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702F2B">
      <w:pPr>
        <w:keepNext w:val="0"/>
        <w:keepLines w:val="0"/>
        <w:pageBreakBefore w:val="0"/>
        <w:widowControl w:val="0"/>
        <w:kinsoku/>
        <w:wordWrap/>
        <w:overflowPunct/>
        <w:topLinePunct w:val="0"/>
        <w:autoSpaceDE/>
        <w:autoSpaceDN/>
        <w:bidi w:val="0"/>
        <w:adjustRightInd/>
        <w:snapToGrid/>
        <w:spacing w:line="320" w:lineRule="exact"/>
        <w:textAlignment w:val="auto"/>
        <w:rPr>
          <w:rFonts w:ascii="黑体" w:hAnsi="黑体" w:eastAsia="黑体" w:cs="仿宋_GB2312"/>
          <w:color w:val="000000"/>
          <w:kern w:val="0"/>
          <w:sz w:val="32"/>
          <w:szCs w:val="32"/>
        </w:rPr>
      </w:pPr>
      <w:r>
        <w:rPr>
          <w:rFonts w:hint="eastAsia" w:ascii="黑体" w:hAnsi="黑体" w:eastAsia="黑体" w:cs="仿宋_GB2312"/>
          <w:color w:val="000000"/>
          <w:kern w:val="0"/>
          <w:sz w:val="32"/>
          <w:szCs w:val="32"/>
        </w:rPr>
        <w:t>附件</w:t>
      </w:r>
      <w:r>
        <w:rPr>
          <w:rFonts w:hint="eastAsia" w:ascii="黑体" w:hAnsi="黑体" w:eastAsia="黑体" w:cs="仿宋_GB2312"/>
          <w:color w:val="000000"/>
          <w:kern w:val="0"/>
          <w:sz w:val="32"/>
          <w:szCs w:val="32"/>
          <w:lang w:val="en-US" w:eastAsia="zh-CN"/>
        </w:rPr>
        <w:t>1</w:t>
      </w:r>
      <w:r>
        <w:rPr>
          <w:rFonts w:hint="eastAsia" w:ascii="黑体" w:hAnsi="黑体" w:eastAsia="黑体" w:cs="仿宋_GB2312"/>
          <w:color w:val="000000"/>
          <w:kern w:val="0"/>
          <w:sz w:val="32"/>
          <w:szCs w:val="32"/>
        </w:rPr>
        <w:t>-2</w:t>
      </w:r>
    </w:p>
    <w:p w14:paraId="5A3D3F00">
      <w:pPr>
        <w:spacing w:after="156" w:afterLines="50" w:line="560" w:lineRule="exact"/>
        <w:jc w:val="center"/>
        <w:rPr>
          <w:rFonts w:hint="eastAsia" w:ascii="方正小标宋_GBK" w:hAnsi="仿宋_GB2312" w:eastAsia="方正小标宋_GBK" w:cs="仿宋_GB2312"/>
          <w:color w:val="000000"/>
          <w:kern w:val="0"/>
          <w:sz w:val="44"/>
          <w:szCs w:val="44"/>
        </w:rPr>
      </w:pPr>
      <w:r>
        <w:rPr>
          <w:rFonts w:hint="eastAsia" w:ascii="方正小标宋_GBK" w:hAnsi="仿宋_GB2312" w:eastAsia="方正小标宋_GBK" w:cs="仿宋_GB2312"/>
          <w:color w:val="000000"/>
          <w:kern w:val="0"/>
          <w:sz w:val="44"/>
          <w:szCs w:val="44"/>
        </w:rPr>
        <w:t>常德市</w:t>
      </w:r>
      <w:r>
        <w:rPr>
          <w:rFonts w:hint="eastAsia" w:ascii="方正小标宋_GBK" w:hAnsi="仿宋_GB2312" w:eastAsia="方正小标宋_GBK" w:cs="仿宋_GB2312"/>
          <w:color w:val="000000"/>
          <w:kern w:val="0"/>
          <w:sz w:val="44"/>
          <w:szCs w:val="44"/>
          <w:lang w:val="en-US" w:eastAsia="zh-CN"/>
        </w:rPr>
        <w:t>口腔</w:t>
      </w:r>
      <w:r>
        <w:rPr>
          <w:rFonts w:hint="eastAsia" w:ascii="方正小标宋_GBK" w:hAnsi="仿宋_GB2312" w:eastAsia="方正小标宋_GBK" w:cs="仿宋_GB2312"/>
          <w:color w:val="000000"/>
          <w:kern w:val="0"/>
          <w:sz w:val="44"/>
          <w:szCs w:val="44"/>
        </w:rPr>
        <w:t>类医疗服务价格项目废止表</w:t>
      </w:r>
    </w:p>
    <w:tbl>
      <w:tblPr>
        <w:tblStyle w:val="6"/>
        <w:tblW w:w="14794" w:type="dxa"/>
        <w:tblInd w:w="0" w:type="dxa"/>
        <w:tblLayout w:type="fixed"/>
        <w:tblCellMar>
          <w:top w:w="0" w:type="dxa"/>
          <w:left w:w="108" w:type="dxa"/>
          <w:bottom w:w="0" w:type="dxa"/>
          <w:right w:w="108" w:type="dxa"/>
        </w:tblCellMar>
      </w:tblPr>
      <w:tblGrid>
        <w:gridCol w:w="424"/>
        <w:gridCol w:w="567"/>
        <w:gridCol w:w="978"/>
        <w:gridCol w:w="1145"/>
        <w:gridCol w:w="1085"/>
        <w:gridCol w:w="1062"/>
        <w:gridCol w:w="2176"/>
        <w:gridCol w:w="1162"/>
        <w:gridCol w:w="624"/>
        <w:gridCol w:w="2197"/>
        <w:gridCol w:w="863"/>
        <w:gridCol w:w="837"/>
        <w:gridCol w:w="837"/>
        <w:gridCol w:w="837"/>
      </w:tblGrid>
      <w:tr w14:paraId="1537FAE7">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FA9C2B">
            <w:pPr>
              <w:widowControl/>
              <w:spacing w:line="240" w:lineRule="exact"/>
              <w:jc w:val="center"/>
              <w:textAlignment w:val="center"/>
              <w:rPr>
                <w:rFonts w:hint="eastAsia" w:ascii="宋体" w:hAnsi="宋体" w:cs="宋体" w:eastAsiaTheme="minorEastAsia"/>
                <w:b/>
                <w:bCs/>
                <w:color w:val="000000"/>
                <w:szCs w:val="21"/>
                <w:lang w:eastAsia="zh-CN"/>
              </w:rPr>
            </w:pPr>
            <w:r>
              <w:rPr>
                <w:rFonts w:hint="eastAsia" w:ascii="宋体" w:hAnsi="宋体" w:cs="宋体"/>
                <w:b/>
                <w:bCs/>
                <w:color w:val="000000"/>
                <w:kern w:val="0"/>
                <w:szCs w:val="21"/>
                <w:lang w:val="en-US" w:eastAsia="zh-CN"/>
              </w:rPr>
              <w:t>序号</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378A76C">
            <w:pPr>
              <w:widowControl/>
              <w:spacing w:line="240" w:lineRule="exact"/>
              <w:jc w:val="center"/>
              <w:textAlignment w:val="center"/>
              <w:rPr>
                <w:rFonts w:ascii="宋体" w:hAnsi="宋体" w:cs="宋体"/>
                <w:b/>
                <w:bCs/>
                <w:color w:val="000000"/>
                <w:szCs w:val="21"/>
              </w:rPr>
            </w:pPr>
            <w:r>
              <w:rPr>
                <w:rFonts w:hint="eastAsia" w:ascii="宋体" w:hAnsi="宋体" w:cs="宋体"/>
                <w:b/>
                <w:bCs/>
                <w:color w:val="000000"/>
                <w:kern w:val="0"/>
                <w:szCs w:val="21"/>
              </w:rPr>
              <w:t>财务分类代码</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C8EB589">
            <w:pPr>
              <w:widowControl/>
              <w:spacing w:line="240" w:lineRule="exact"/>
              <w:jc w:val="center"/>
              <w:textAlignment w:val="center"/>
              <w:rPr>
                <w:rFonts w:ascii="宋体" w:hAnsi="宋体" w:cs="宋体"/>
                <w:b/>
                <w:bCs/>
                <w:color w:val="000000"/>
                <w:kern w:val="0"/>
                <w:szCs w:val="21"/>
              </w:rPr>
            </w:pPr>
            <w:r>
              <w:rPr>
                <w:rFonts w:hint="eastAsia" w:ascii="宋体" w:hAnsi="宋体" w:cs="宋体"/>
                <w:b/>
                <w:bCs/>
                <w:color w:val="000000"/>
                <w:kern w:val="0"/>
                <w:szCs w:val="21"/>
              </w:rPr>
              <w:t>国家项目代码</w:t>
            </w:r>
          </w:p>
        </w:tc>
        <w:tc>
          <w:tcPr>
            <w:tcW w:w="11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325583">
            <w:pPr>
              <w:widowControl/>
              <w:spacing w:line="240" w:lineRule="exact"/>
              <w:jc w:val="center"/>
              <w:textAlignment w:val="center"/>
              <w:rPr>
                <w:rFonts w:ascii="宋体" w:hAnsi="宋体" w:cs="宋体"/>
                <w:b/>
                <w:bCs/>
                <w:color w:val="000000"/>
                <w:szCs w:val="21"/>
              </w:rPr>
            </w:pPr>
            <w:r>
              <w:rPr>
                <w:rFonts w:hint="eastAsia" w:ascii="宋体" w:hAnsi="宋体" w:cs="宋体"/>
                <w:b/>
                <w:bCs/>
                <w:color w:val="000000"/>
                <w:kern w:val="0"/>
                <w:szCs w:val="21"/>
              </w:rPr>
              <w:t>国家项目名称</w:t>
            </w:r>
          </w:p>
        </w:tc>
        <w:tc>
          <w:tcPr>
            <w:tcW w:w="10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697BE4">
            <w:pPr>
              <w:widowControl/>
              <w:spacing w:line="240" w:lineRule="exact"/>
              <w:jc w:val="center"/>
              <w:textAlignment w:val="center"/>
              <w:rPr>
                <w:rFonts w:ascii="宋体" w:hAnsi="宋体" w:cs="宋体"/>
                <w:b/>
                <w:bCs/>
                <w:color w:val="000000"/>
                <w:kern w:val="0"/>
                <w:szCs w:val="21"/>
              </w:rPr>
            </w:pPr>
            <w:r>
              <w:rPr>
                <w:rFonts w:hint="eastAsia" w:ascii="宋体" w:hAnsi="宋体" w:cs="宋体"/>
                <w:b/>
                <w:bCs/>
                <w:color w:val="000000"/>
                <w:kern w:val="0"/>
                <w:szCs w:val="21"/>
              </w:rPr>
              <w:t>地方项目</w:t>
            </w:r>
          </w:p>
          <w:p w14:paraId="7B87AC5A">
            <w:pPr>
              <w:widowControl/>
              <w:spacing w:line="240" w:lineRule="exact"/>
              <w:jc w:val="center"/>
              <w:textAlignment w:val="center"/>
              <w:rPr>
                <w:rFonts w:ascii="宋体" w:hAnsi="宋体" w:cs="宋体"/>
                <w:b/>
                <w:bCs/>
                <w:color w:val="000000"/>
                <w:szCs w:val="21"/>
              </w:rPr>
            </w:pPr>
            <w:r>
              <w:rPr>
                <w:rFonts w:hint="eastAsia" w:ascii="宋体" w:hAnsi="宋体" w:cs="宋体"/>
                <w:b/>
                <w:bCs/>
                <w:color w:val="000000"/>
                <w:kern w:val="0"/>
                <w:szCs w:val="21"/>
              </w:rPr>
              <w:t>代码</w:t>
            </w:r>
          </w:p>
        </w:tc>
        <w:tc>
          <w:tcPr>
            <w:tcW w:w="10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38DF7F">
            <w:pPr>
              <w:widowControl/>
              <w:spacing w:line="240" w:lineRule="exact"/>
              <w:jc w:val="center"/>
              <w:textAlignment w:val="center"/>
              <w:rPr>
                <w:rFonts w:ascii="宋体" w:hAnsi="宋体" w:cs="宋体"/>
                <w:b/>
                <w:bCs/>
                <w:color w:val="000000"/>
                <w:szCs w:val="21"/>
              </w:rPr>
            </w:pPr>
            <w:r>
              <w:rPr>
                <w:rFonts w:hint="eastAsia" w:ascii="宋体" w:hAnsi="宋体" w:cs="宋体"/>
                <w:b/>
                <w:bCs/>
                <w:color w:val="000000"/>
                <w:kern w:val="0"/>
                <w:szCs w:val="21"/>
              </w:rPr>
              <w:t>地方项目名称</w:t>
            </w:r>
          </w:p>
        </w:tc>
        <w:tc>
          <w:tcPr>
            <w:tcW w:w="217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C197C5">
            <w:pPr>
              <w:widowControl/>
              <w:spacing w:line="240" w:lineRule="exact"/>
              <w:jc w:val="center"/>
              <w:textAlignment w:val="center"/>
              <w:rPr>
                <w:rFonts w:ascii="宋体" w:hAnsi="宋体" w:cs="宋体"/>
                <w:b/>
                <w:bCs/>
                <w:color w:val="000000"/>
                <w:szCs w:val="21"/>
              </w:rPr>
            </w:pPr>
            <w:r>
              <w:rPr>
                <w:rFonts w:hint="eastAsia" w:ascii="宋体" w:hAnsi="宋体" w:cs="宋体"/>
                <w:b/>
                <w:bCs/>
                <w:color w:val="000000"/>
                <w:kern w:val="0"/>
                <w:szCs w:val="21"/>
              </w:rPr>
              <w:t>地方项目内涵（或章节说明）</w:t>
            </w:r>
          </w:p>
        </w:tc>
        <w:tc>
          <w:tcPr>
            <w:tcW w:w="11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3914FA">
            <w:pPr>
              <w:widowControl/>
              <w:spacing w:line="240" w:lineRule="exact"/>
              <w:jc w:val="center"/>
              <w:textAlignment w:val="center"/>
              <w:rPr>
                <w:rFonts w:hint="eastAsia" w:ascii="宋体" w:hAnsi="宋体" w:cs="宋体"/>
                <w:b/>
                <w:bCs/>
                <w:color w:val="000000"/>
                <w:kern w:val="0"/>
                <w:szCs w:val="21"/>
              </w:rPr>
            </w:pPr>
            <w:r>
              <w:rPr>
                <w:rFonts w:hint="eastAsia" w:ascii="宋体" w:hAnsi="宋体" w:cs="宋体"/>
                <w:b/>
                <w:bCs/>
                <w:color w:val="000000"/>
                <w:kern w:val="0"/>
                <w:szCs w:val="21"/>
              </w:rPr>
              <w:t>除外</w:t>
            </w:r>
          </w:p>
          <w:p w14:paraId="665968C2">
            <w:pPr>
              <w:widowControl/>
              <w:spacing w:line="240" w:lineRule="exact"/>
              <w:jc w:val="center"/>
              <w:textAlignment w:val="center"/>
              <w:rPr>
                <w:rFonts w:ascii="宋体" w:hAnsi="宋体" w:cs="宋体"/>
                <w:b/>
                <w:bCs/>
                <w:color w:val="000000"/>
                <w:szCs w:val="21"/>
              </w:rPr>
            </w:pPr>
            <w:r>
              <w:rPr>
                <w:rFonts w:hint="eastAsia" w:ascii="宋体" w:hAnsi="宋体" w:cs="宋体"/>
                <w:b/>
                <w:bCs/>
                <w:color w:val="000000"/>
                <w:kern w:val="0"/>
                <w:szCs w:val="21"/>
              </w:rPr>
              <w:t>内容</w:t>
            </w:r>
          </w:p>
        </w:tc>
        <w:tc>
          <w:tcPr>
            <w:tcW w:w="6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30B4B7">
            <w:pPr>
              <w:widowControl/>
              <w:spacing w:line="240" w:lineRule="exact"/>
              <w:jc w:val="center"/>
              <w:textAlignment w:val="center"/>
              <w:rPr>
                <w:rFonts w:ascii="宋体" w:hAnsi="宋体" w:cs="宋体"/>
                <w:b/>
                <w:bCs/>
                <w:color w:val="000000"/>
                <w:szCs w:val="21"/>
              </w:rPr>
            </w:pPr>
            <w:r>
              <w:rPr>
                <w:rFonts w:hint="eastAsia" w:ascii="宋体" w:hAnsi="宋体" w:cs="宋体"/>
                <w:b/>
                <w:bCs/>
                <w:color w:val="000000"/>
                <w:kern w:val="0"/>
                <w:szCs w:val="21"/>
              </w:rPr>
              <w:t>计价</w:t>
            </w:r>
            <w:r>
              <w:rPr>
                <w:rFonts w:hint="eastAsia" w:ascii="宋体" w:hAnsi="宋体" w:cs="宋体"/>
                <w:b/>
                <w:bCs/>
                <w:color w:val="000000"/>
                <w:kern w:val="0"/>
                <w:szCs w:val="21"/>
              </w:rPr>
              <w:br w:type="textWrapping"/>
            </w:r>
            <w:r>
              <w:rPr>
                <w:rFonts w:hint="eastAsia" w:ascii="宋体" w:hAnsi="宋体" w:cs="宋体"/>
                <w:b/>
                <w:bCs/>
                <w:color w:val="000000"/>
                <w:kern w:val="0"/>
                <w:szCs w:val="21"/>
              </w:rPr>
              <w:t>单位</w:t>
            </w:r>
          </w:p>
        </w:tc>
        <w:tc>
          <w:tcPr>
            <w:tcW w:w="21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6FBFF6">
            <w:pPr>
              <w:widowControl/>
              <w:spacing w:line="240" w:lineRule="exact"/>
              <w:jc w:val="center"/>
              <w:textAlignment w:val="center"/>
              <w:rPr>
                <w:rFonts w:ascii="宋体" w:hAnsi="宋体" w:cs="宋体"/>
                <w:b/>
                <w:bCs/>
                <w:color w:val="000000"/>
                <w:szCs w:val="21"/>
              </w:rPr>
            </w:pPr>
            <w:r>
              <w:rPr>
                <w:rFonts w:hint="eastAsia" w:ascii="宋体" w:hAnsi="宋体" w:cs="宋体"/>
                <w:b/>
                <w:bCs/>
                <w:color w:val="000000"/>
                <w:kern w:val="0"/>
                <w:szCs w:val="21"/>
              </w:rPr>
              <w:t>计价说明</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B96968">
            <w:pPr>
              <w:widowControl/>
              <w:spacing w:line="240" w:lineRule="exact"/>
              <w:jc w:val="center"/>
              <w:textAlignment w:val="center"/>
              <w:rPr>
                <w:rFonts w:ascii="宋体" w:hAnsi="宋体" w:cs="宋体"/>
                <w:b/>
                <w:bCs/>
                <w:color w:val="000000"/>
                <w:szCs w:val="21"/>
              </w:rPr>
            </w:pPr>
            <w:r>
              <w:rPr>
                <w:rFonts w:hint="eastAsia" w:ascii="宋体" w:hAnsi="宋体" w:cs="宋体"/>
                <w:b/>
                <w:bCs/>
                <w:color w:val="000000"/>
                <w:kern w:val="0"/>
                <w:szCs w:val="21"/>
              </w:rPr>
              <w:t>市一类价格（元）</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3D2156">
            <w:pPr>
              <w:widowControl/>
              <w:spacing w:line="240" w:lineRule="exact"/>
              <w:jc w:val="center"/>
              <w:textAlignment w:val="center"/>
              <w:rPr>
                <w:rFonts w:ascii="宋体" w:hAnsi="宋体" w:cs="宋体"/>
                <w:b/>
                <w:bCs/>
                <w:color w:val="000000"/>
                <w:szCs w:val="21"/>
              </w:rPr>
            </w:pPr>
            <w:r>
              <w:rPr>
                <w:rFonts w:hint="eastAsia" w:ascii="宋体" w:hAnsi="宋体" w:cs="宋体"/>
                <w:b/>
                <w:bCs/>
                <w:color w:val="000000"/>
                <w:kern w:val="0"/>
                <w:szCs w:val="21"/>
              </w:rPr>
              <w:t>市二类价格（元）</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5F306D">
            <w:pPr>
              <w:widowControl/>
              <w:spacing w:line="240" w:lineRule="exact"/>
              <w:jc w:val="center"/>
              <w:textAlignment w:val="center"/>
              <w:rPr>
                <w:rFonts w:ascii="宋体" w:hAnsi="宋体" w:cs="宋体"/>
                <w:b/>
                <w:bCs/>
                <w:color w:val="000000"/>
                <w:kern w:val="0"/>
                <w:szCs w:val="21"/>
              </w:rPr>
            </w:pPr>
            <w:r>
              <w:rPr>
                <w:rFonts w:hint="eastAsia" w:ascii="宋体" w:hAnsi="宋体" w:cs="宋体"/>
                <w:b/>
                <w:bCs/>
                <w:color w:val="000000"/>
                <w:kern w:val="0"/>
                <w:szCs w:val="21"/>
              </w:rPr>
              <w:t>市三类价格（元）</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D9F318">
            <w:pPr>
              <w:widowControl/>
              <w:spacing w:line="240" w:lineRule="exact"/>
              <w:jc w:val="center"/>
              <w:textAlignment w:val="center"/>
              <w:rPr>
                <w:rFonts w:ascii="宋体" w:hAnsi="宋体" w:cs="宋体"/>
                <w:b/>
                <w:bCs/>
                <w:color w:val="000000"/>
                <w:kern w:val="0"/>
                <w:szCs w:val="21"/>
              </w:rPr>
            </w:pPr>
            <w:r>
              <w:rPr>
                <w:rFonts w:hint="eastAsia" w:ascii="宋体" w:hAnsi="宋体" w:cs="宋体"/>
                <w:b/>
                <w:bCs/>
                <w:color w:val="000000"/>
                <w:kern w:val="0"/>
                <w:szCs w:val="21"/>
              </w:rPr>
              <w:t>市基层价格（元）</w:t>
            </w:r>
          </w:p>
        </w:tc>
      </w:tr>
      <w:tr w14:paraId="0907B7DC">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F253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000000"/>
                <w:kern w:val="0"/>
                <w:sz w:val="20"/>
                <w:szCs w:val="20"/>
                <w:lang w:val="en-US" w:eastAsia="zh-CN"/>
              </w:rPr>
            </w:pPr>
            <w:r>
              <w:rPr>
                <w:rFonts w:hint="eastAsia" w:ascii="宋体" w:hAnsi="宋体" w:eastAsia="宋体" w:cs="宋体"/>
                <w:i w:val="0"/>
                <w:iCs w:val="0"/>
                <w:color w:val="000000"/>
                <w:kern w:val="0"/>
                <w:sz w:val="20"/>
                <w:szCs w:val="20"/>
                <w:u w:val="none"/>
                <w:lang w:val="en-US" w:eastAsia="zh-CN" w:bidi="ar"/>
              </w:rPr>
              <w:t>1</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A17C6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D</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C3D70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003105010030000</w:t>
            </w:r>
          </w:p>
        </w:tc>
        <w:tc>
          <w:tcPr>
            <w:tcW w:w="11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43301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颌力测量检查</w:t>
            </w:r>
          </w:p>
        </w:tc>
        <w:tc>
          <w:tcPr>
            <w:tcW w:w="10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76FA1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310501003</w:t>
            </w:r>
          </w:p>
        </w:tc>
        <w:tc>
          <w:tcPr>
            <w:tcW w:w="10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95B0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颌力测量检查</w:t>
            </w:r>
          </w:p>
        </w:tc>
        <w:tc>
          <w:tcPr>
            <w:tcW w:w="217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E0F97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bCs/>
                <w:color w:val="000000"/>
                <w:kern w:val="0"/>
                <w:sz w:val="20"/>
                <w:szCs w:val="20"/>
              </w:rPr>
            </w:pPr>
          </w:p>
        </w:tc>
        <w:tc>
          <w:tcPr>
            <w:tcW w:w="11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3CAA43">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b/>
                <w:bCs/>
                <w:color w:val="000000"/>
                <w:kern w:val="0"/>
                <w:sz w:val="20"/>
                <w:szCs w:val="20"/>
              </w:rPr>
            </w:pPr>
          </w:p>
        </w:tc>
        <w:tc>
          <w:tcPr>
            <w:tcW w:w="6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ED99D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次</w:t>
            </w:r>
          </w:p>
        </w:tc>
        <w:tc>
          <w:tcPr>
            <w:tcW w:w="21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82C2E5">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b/>
                <w:bCs/>
                <w:color w:val="000000"/>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AB9F57">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10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BA4EC2">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9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AEF1CB">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8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1DC60F">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6 </w:t>
            </w:r>
          </w:p>
        </w:tc>
      </w:tr>
      <w:tr w14:paraId="7EC3C429">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EADA2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000000"/>
                <w:kern w:val="0"/>
                <w:sz w:val="20"/>
                <w:szCs w:val="20"/>
                <w:lang w:val="en-US" w:eastAsia="zh-CN"/>
              </w:rPr>
            </w:pPr>
            <w:r>
              <w:rPr>
                <w:rFonts w:hint="eastAsia" w:ascii="宋体" w:hAnsi="宋体" w:eastAsia="宋体" w:cs="宋体"/>
                <w:i w:val="0"/>
                <w:iCs w:val="0"/>
                <w:color w:val="000000"/>
                <w:kern w:val="0"/>
                <w:sz w:val="20"/>
                <w:szCs w:val="20"/>
                <w:u w:val="none"/>
                <w:lang w:val="en-US" w:eastAsia="zh-CN" w:bidi="ar"/>
              </w:rPr>
              <w:t>2</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E7FC3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D</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C7289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003105010040000</w:t>
            </w:r>
          </w:p>
        </w:tc>
        <w:tc>
          <w:tcPr>
            <w:tcW w:w="11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ABC07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咀嚼功能检查</w:t>
            </w:r>
          </w:p>
        </w:tc>
        <w:tc>
          <w:tcPr>
            <w:tcW w:w="10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56736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310501004</w:t>
            </w:r>
          </w:p>
        </w:tc>
        <w:tc>
          <w:tcPr>
            <w:tcW w:w="10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0D73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咀嚼功能检查</w:t>
            </w:r>
          </w:p>
        </w:tc>
        <w:tc>
          <w:tcPr>
            <w:tcW w:w="217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1A465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bCs/>
                <w:color w:val="000000"/>
                <w:kern w:val="0"/>
                <w:sz w:val="20"/>
                <w:szCs w:val="20"/>
              </w:rPr>
            </w:pPr>
          </w:p>
        </w:tc>
        <w:tc>
          <w:tcPr>
            <w:tcW w:w="11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A437EE">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b/>
                <w:bCs/>
                <w:color w:val="000000"/>
                <w:kern w:val="0"/>
                <w:sz w:val="20"/>
                <w:szCs w:val="20"/>
              </w:rPr>
            </w:pPr>
          </w:p>
        </w:tc>
        <w:tc>
          <w:tcPr>
            <w:tcW w:w="6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4F90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次</w:t>
            </w:r>
          </w:p>
        </w:tc>
        <w:tc>
          <w:tcPr>
            <w:tcW w:w="21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EC1756">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b/>
                <w:bCs/>
                <w:color w:val="000000"/>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3BF535">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10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6E9419">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9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129B9D">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8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48FDBD">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6 </w:t>
            </w:r>
          </w:p>
        </w:tc>
      </w:tr>
      <w:tr w14:paraId="2C34659D">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89BD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000000"/>
                <w:kern w:val="0"/>
                <w:sz w:val="20"/>
                <w:szCs w:val="20"/>
                <w:lang w:val="en-US" w:eastAsia="zh-CN"/>
              </w:rPr>
            </w:pPr>
            <w:r>
              <w:rPr>
                <w:rFonts w:hint="eastAsia" w:ascii="宋体" w:hAnsi="宋体" w:eastAsia="宋体" w:cs="宋体"/>
                <w:i w:val="0"/>
                <w:iCs w:val="0"/>
                <w:color w:val="000000"/>
                <w:kern w:val="0"/>
                <w:sz w:val="20"/>
                <w:szCs w:val="20"/>
                <w:u w:val="none"/>
                <w:lang w:val="en-US" w:eastAsia="zh-CN" w:bidi="ar"/>
              </w:rPr>
              <w:t>3</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F3EFD1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D</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979BB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003105010050000</w:t>
            </w:r>
          </w:p>
        </w:tc>
        <w:tc>
          <w:tcPr>
            <w:tcW w:w="11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C631E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下颌运动检查</w:t>
            </w:r>
          </w:p>
        </w:tc>
        <w:tc>
          <w:tcPr>
            <w:tcW w:w="10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D1382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310501005</w:t>
            </w:r>
          </w:p>
        </w:tc>
        <w:tc>
          <w:tcPr>
            <w:tcW w:w="10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12A5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下颌运动检查</w:t>
            </w:r>
          </w:p>
        </w:tc>
        <w:tc>
          <w:tcPr>
            <w:tcW w:w="217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A4FD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髁状突运动轨迹描记参照执行</w:t>
            </w:r>
          </w:p>
        </w:tc>
        <w:tc>
          <w:tcPr>
            <w:tcW w:w="11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826BC7">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b/>
                <w:bCs/>
                <w:color w:val="000000"/>
                <w:kern w:val="0"/>
                <w:sz w:val="20"/>
                <w:szCs w:val="20"/>
              </w:rPr>
            </w:pPr>
          </w:p>
        </w:tc>
        <w:tc>
          <w:tcPr>
            <w:tcW w:w="6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C4D4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次</w:t>
            </w:r>
          </w:p>
        </w:tc>
        <w:tc>
          <w:tcPr>
            <w:tcW w:w="21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108AA4">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b/>
                <w:bCs/>
                <w:color w:val="000000"/>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B9E894">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10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2FE98A">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9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8EFCEF">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8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7311AE">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6 </w:t>
            </w:r>
          </w:p>
        </w:tc>
      </w:tr>
      <w:tr w14:paraId="64EE17E0">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2A3DF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000000"/>
                <w:kern w:val="0"/>
                <w:sz w:val="20"/>
                <w:szCs w:val="20"/>
                <w:lang w:val="en-US" w:eastAsia="zh-CN"/>
              </w:rPr>
            </w:pPr>
            <w:r>
              <w:rPr>
                <w:rFonts w:hint="eastAsia" w:ascii="宋体" w:hAnsi="宋体" w:eastAsia="宋体" w:cs="宋体"/>
                <w:i w:val="0"/>
                <w:iCs w:val="0"/>
                <w:color w:val="000000"/>
                <w:kern w:val="0"/>
                <w:sz w:val="20"/>
                <w:szCs w:val="20"/>
                <w:u w:val="none"/>
                <w:lang w:val="en-US" w:eastAsia="zh-CN" w:bidi="ar"/>
              </w:rPr>
              <w:t>4</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4A37D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D</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30B296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003105010060000</w:t>
            </w:r>
          </w:p>
        </w:tc>
        <w:tc>
          <w:tcPr>
            <w:tcW w:w="11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0E676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唾液流量测定</w:t>
            </w:r>
          </w:p>
        </w:tc>
        <w:tc>
          <w:tcPr>
            <w:tcW w:w="10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90B9B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310501006</w:t>
            </w:r>
          </w:p>
        </w:tc>
        <w:tc>
          <w:tcPr>
            <w:tcW w:w="10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A83DA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唾液流量测定</w:t>
            </w:r>
          </w:p>
        </w:tc>
        <w:tc>
          <w:tcPr>
            <w:tcW w:w="217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84A4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全唾液流量及单个腺体流量测定分别参照执行</w:t>
            </w:r>
          </w:p>
        </w:tc>
        <w:tc>
          <w:tcPr>
            <w:tcW w:w="11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70FA91">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b/>
                <w:bCs/>
                <w:color w:val="000000"/>
                <w:kern w:val="0"/>
                <w:sz w:val="20"/>
                <w:szCs w:val="20"/>
              </w:rPr>
            </w:pPr>
          </w:p>
        </w:tc>
        <w:tc>
          <w:tcPr>
            <w:tcW w:w="6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1809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次</w:t>
            </w:r>
          </w:p>
        </w:tc>
        <w:tc>
          <w:tcPr>
            <w:tcW w:w="21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195A20">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b/>
                <w:bCs/>
                <w:color w:val="000000"/>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0703DD">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10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2B78E0">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9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CFBE8E">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8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4A54DE">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6 </w:t>
            </w:r>
          </w:p>
        </w:tc>
      </w:tr>
      <w:tr w14:paraId="7ACBA2D2">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C92B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000000"/>
                <w:kern w:val="0"/>
                <w:sz w:val="20"/>
                <w:szCs w:val="20"/>
                <w:lang w:val="en-US" w:eastAsia="zh-CN"/>
              </w:rPr>
            </w:pPr>
            <w:r>
              <w:rPr>
                <w:rFonts w:hint="eastAsia" w:ascii="宋体" w:hAnsi="宋体" w:eastAsia="宋体" w:cs="宋体"/>
                <w:i w:val="0"/>
                <w:iCs w:val="0"/>
                <w:color w:val="000000"/>
                <w:kern w:val="0"/>
                <w:sz w:val="20"/>
                <w:szCs w:val="20"/>
                <w:u w:val="none"/>
                <w:lang w:val="en-US" w:eastAsia="zh-CN" w:bidi="ar"/>
              </w:rPr>
              <w:t>5</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356C2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D</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5D369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003105010070000</w:t>
            </w:r>
          </w:p>
        </w:tc>
        <w:tc>
          <w:tcPr>
            <w:tcW w:w="11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74686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口腔模型制备</w:t>
            </w:r>
          </w:p>
        </w:tc>
        <w:tc>
          <w:tcPr>
            <w:tcW w:w="10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3422D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310501007</w:t>
            </w:r>
          </w:p>
        </w:tc>
        <w:tc>
          <w:tcPr>
            <w:tcW w:w="10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B39B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口腔模型制备</w:t>
            </w:r>
          </w:p>
        </w:tc>
        <w:tc>
          <w:tcPr>
            <w:tcW w:w="217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1045A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含口腔印模制取、石膏模型灌制、普通藻酸盐印摸材、普通石膏</w:t>
            </w:r>
          </w:p>
        </w:tc>
        <w:tc>
          <w:tcPr>
            <w:tcW w:w="11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C6D1E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特殊印模材料、特殊模型材料</w:t>
            </w:r>
          </w:p>
        </w:tc>
        <w:tc>
          <w:tcPr>
            <w:tcW w:w="6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9A8E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单颌</w:t>
            </w:r>
          </w:p>
        </w:tc>
        <w:tc>
          <w:tcPr>
            <w:tcW w:w="21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E2DEE2">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b/>
                <w:bCs/>
                <w:color w:val="000000"/>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6565BD">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20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26C2F7">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17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2EF908">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15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A4D9D4">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12 </w:t>
            </w:r>
          </w:p>
        </w:tc>
      </w:tr>
      <w:tr w14:paraId="3FE43810">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89286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000000"/>
                <w:kern w:val="0"/>
                <w:sz w:val="20"/>
                <w:szCs w:val="20"/>
                <w:lang w:val="en-US" w:eastAsia="zh-CN"/>
              </w:rPr>
            </w:pPr>
            <w:r>
              <w:rPr>
                <w:rFonts w:hint="eastAsia" w:ascii="宋体" w:hAnsi="宋体" w:eastAsia="宋体" w:cs="宋体"/>
                <w:i w:val="0"/>
                <w:iCs w:val="0"/>
                <w:color w:val="000000"/>
                <w:kern w:val="0"/>
                <w:sz w:val="20"/>
                <w:szCs w:val="20"/>
                <w:u w:val="none"/>
                <w:lang w:val="en-US" w:eastAsia="zh-CN" w:bidi="ar"/>
              </w:rPr>
              <w:t>6</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C665C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D</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3EDB6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003105010080000</w:t>
            </w:r>
          </w:p>
        </w:tc>
        <w:tc>
          <w:tcPr>
            <w:tcW w:w="11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397E8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记存模型制备</w:t>
            </w:r>
          </w:p>
        </w:tc>
        <w:tc>
          <w:tcPr>
            <w:tcW w:w="10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2D1AF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310501008</w:t>
            </w:r>
          </w:p>
        </w:tc>
        <w:tc>
          <w:tcPr>
            <w:tcW w:w="10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A2F24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记存模型制备</w:t>
            </w:r>
          </w:p>
        </w:tc>
        <w:tc>
          <w:tcPr>
            <w:tcW w:w="217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A9EF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含印模制取、模型灌制、修正及取蜡型</w:t>
            </w:r>
          </w:p>
        </w:tc>
        <w:tc>
          <w:tcPr>
            <w:tcW w:w="11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A4583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特殊印模材料、特殊模型材料</w:t>
            </w:r>
          </w:p>
        </w:tc>
        <w:tc>
          <w:tcPr>
            <w:tcW w:w="6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3D1FF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单颌</w:t>
            </w:r>
          </w:p>
        </w:tc>
        <w:tc>
          <w:tcPr>
            <w:tcW w:w="21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6DB894">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b/>
                <w:bCs/>
                <w:color w:val="000000"/>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D50D88">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25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19C4D2">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21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B62B0C">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18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D7C5E5">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14 </w:t>
            </w:r>
          </w:p>
        </w:tc>
      </w:tr>
      <w:tr w14:paraId="32AE0FE7">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9F7D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000000"/>
                <w:kern w:val="0"/>
                <w:sz w:val="20"/>
                <w:szCs w:val="20"/>
                <w:lang w:val="en-US" w:eastAsia="zh-CN"/>
              </w:rPr>
            </w:pPr>
            <w:r>
              <w:rPr>
                <w:rFonts w:hint="eastAsia" w:ascii="宋体" w:hAnsi="宋体" w:eastAsia="宋体" w:cs="宋体"/>
                <w:i w:val="0"/>
                <w:iCs w:val="0"/>
                <w:color w:val="000000"/>
                <w:kern w:val="0"/>
                <w:sz w:val="20"/>
                <w:szCs w:val="20"/>
                <w:u w:val="none"/>
                <w:lang w:val="en-US" w:eastAsia="zh-CN" w:bidi="ar"/>
              </w:rPr>
              <w:t>7</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51805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255C4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003105010090000</w:t>
            </w:r>
          </w:p>
        </w:tc>
        <w:tc>
          <w:tcPr>
            <w:tcW w:w="11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2FC81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面部模型制备</w:t>
            </w:r>
          </w:p>
        </w:tc>
        <w:tc>
          <w:tcPr>
            <w:tcW w:w="10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77C99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310501009</w:t>
            </w:r>
          </w:p>
        </w:tc>
        <w:tc>
          <w:tcPr>
            <w:tcW w:w="10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7AB3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面部模型制备</w:t>
            </w:r>
          </w:p>
        </w:tc>
        <w:tc>
          <w:tcPr>
            <w:tcW w:w="217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5AE1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含印模制取、石膏模型灌制及修正</w:t>
            </w:r>
          </w:p>
        </w:tc>
        <w:tc>
          <w:tcPr>
            <w:tcW w:w="11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AF0E6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特殊印模材料、特殊模型材料</w:t>
            </w:r>
          </w:p>
        </w:tc>
        <w:tc>
          <w:tcPr>
            <w:tcW w:w="6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5581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次</w:t>
            </w:r>
          </w:p>
        </w:tc>
        <w:tc>
          <w:tcPr>
            <w:tcW w:w="21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F49EEC">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b/>
                <w:bCs/>
                <w:color w:val="000000"/>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6D272D">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60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9C187C">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50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FA00F8">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45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188C27">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36 </w:t>
            </w:r>
          </w:p>
        </w:tc>
      </w:tr>
      <w:tr w14:paraId="48601DF8">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2226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000000"/>
                <w:kern w:val="0"/>
                <w:sz w:val="20"/>
                <w:szCs w:val="20"/>
                <w:lang w:val="en-US" w:eastAsia="zh-CN"/>
              </w:rPr>
            </w:pPr>
            <w:r>
              <w:rPr>
                <w:rFonts w:hint="eastAsia" w:ascii="宋体" w:hAnsi="宋体" w:eastAsia="宋体" w:cs="宋体"/>
                <w:i w:val="0"/>
                <w:iCs w:val="0"/>
                <w:color w:val="000000"/>
                <w:kern w:val="0"/>
                <w:sz w:val="20"/>
                <w:szCs w:val="20"/>
                <w:u w:val="none"/>
                <w:lang w:val="en-US" w:eastAsia="zh-CN" w:bidi="ar"/>
              </w:rPr>
              <w:t>8</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F9F24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658F6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003105010100000</w:t>
            </w:r>
          </w:p>
        </w:tc>
        <w:tc>
          <w:tcPr>
            <w:tcW w:w="11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F3788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常规面像检查</w:t>
            </w:r>
          </w:p>
        </w:tc>
        <w:tc>
          <w:tcPr>
            <w:tcW w:w="10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DA149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310501010</w:t>
            </w:r>
          </w:p>
        </w:tc>
        <w:tc>
          <w:tcPr>
            <w:tcW w:w="10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948B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常规面颌像检查</w:t>
            </w:r>
          </w:p>
        </w:tc>
        <w:tc>
          <w:tcPr>
            <w:tcW w:w="217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EEF7C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正侧位面像、微笑像、正侧位牙合颌像及上下颌颌面像分别参照执行</w:t>
            </w:r>
          </w:p>
        </w:tc>
        <w:tc>
          <w:tcPr>
            <w:tcW w:w="11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C3B5A5">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b/>
                <w:bCs/>
                <w:color w:val="000000"/>
                <w:kern w:val="0"/>
                <w:sz w:val="20"/>
                <w:szCs w:val="20"/>
              </w:rPr>
            </w:pPr>
          </w:p>
        </w:tc>
        <w:tc>
          <w:tcPr>
            <w:tcW w:w="6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4BC6D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每片</w:t>
            </w:r>
          </w:p>
        </w:tc>
        <w:tc>
          <w:tcPr>
            <w:tcW w:w="21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DE97A8">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b/>
                <w:bCs/>
                <w:color w:val="000000"/>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479EAB">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8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5ADFD4">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7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8C3364">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6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1219A1">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5 </w:t>
            </w:r>
          </w:p>
        </w:tc>
      </w:tr>
      <w:tr w14:paraId="3DCEB17B">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1AC87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000000"/>
                <w:kern w:val="0"/>
                <w:sz w:val="20"/>
                <w:szCs w:val="20"/>
                <w:lang w:val="en-US" w:eastAsia="zh-CN"/>
              </w:rPr>
            </w:pPr>
            <w:r>
              <w:rPr>
                <w:rFonts w:hint="eastAsia" w:ascii="宋体" w:hAnsi="宋体" w:eastAsia="宋体" w:cs="宋体"/>
                <w:i w:val="0"/>
                <w:iCs w:val="0"/>
                <w:color w:val="000000"/>
                <w:kern w:val="0"/>
                <w:sz w:val="20"/>
                <w:szCs w:val="20"/>
                <w:u w:val="none"/>
                <w:lang w:val="en-US" w:eastAsia="zh-CN" w:bidi="ar"/>
              </w:rPr>
              <w:t>9</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BE0630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54A9A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003105010110000</w:t>
            </w:r>
          </w:p>
        </w:tc>
        <w:tc>
          <w:tcPr>
            <w:tcW w:w="11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FAFC7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口腔内镜检查</w:t>
            </w:r>
          </w:p>
        </w:tc>
        <w:tc>
          <w:tcPr>
            <w:tcW w:w="10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A22BA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310501011</w:t>
            </w:r>
          </w:p>
        </w:tc>
        <w:tc>
          <w:tcPr>
            <w:tcW w:w="10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01A5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口腔内镜检查</w:t>
            </w:r>
          </w:p>
        </w:tc>
        <w:tc>
          <w:tcPr>
            <w:tcW w:w="217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B0D48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bCs/>
                <w:color w:val="000000"/>
                <w:kern w:val="0"/>
                <w:sz w:val="20"/>
                <w:szCs w:val="20"/>
              </w:rPr>
            </w:pPr>
          </w:p>
        </w:tc>
        <w:tc>
          <w:tcPr>
            <w:tcW w:w="11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75F965">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b/>
                <w:bCs/>
                <w:color w:val="000000"/>
                <w:kern w:val="0"/>
                <w:sz w:val="20"/>
                <w:szCs w:val="20"/>
              </w:rPr>
            </w:pPr>
          </w:p>
        </w:tc>
        <w:tc>
          <w:tcPr>
            <w:tcW w:w="6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D60B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2A40D4">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b/>
                <w:bCs/>
                <w:color w:val="000000"/>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410DC8">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5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D4FD01">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4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FDF979">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4 </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2B1547">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3 </w:t>
            </w:r>
          </w:p>
        </w:tc>
      </w:tr>
      <w:tr w14:paraId="1E2F7550">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F3FED29">
            <w:pPr>
              <w:widowControl/>
              <w:spacing w:line="240" w:lineRule="exact"/>
              <w:jc w:val="center"/>
              <w:textAlignment w:val="center"/>
              <w:rPr>
                <w:rFonts w:hint="eastAsia" w:ascii="宋体" w:hAnsi="宋体" w:cs="宋体" w:eastAsiaTheme="minorEastAsia"/>
                <w:b/>
                <w:bCs/>
                <w:color w:val="000000"/>
                <w:kern w:val="2"/>
                <w:sz w:val="21"/>
                <w:szCs w:val="21"/>
                <w:lang w:val="en-US" w:eastAsia="zh-CN" w:bidi="ar-SA"/>
              </w:rPr>
            </w:pPr>
            <w:r>
              <w:rPr>
                <w:rFonts w:hint="eastAsia" w:ascii="宋体" w:hAnsi="宋体" w:cs="宋体"/>
                <w:b/>
                <w:bCs/>
                <w:color w:val="000000"/>
                <w:kern w:val="0"/>
                <w:szCs w:val="21"/>
                <w:lang w:val="en-US" w:eastAsia="zh-CN"/>
              </w:rPr>
              <w:t>序号</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3CBD9E41">
            <w:pPr>
              <w:widowControl/>
              <w:spacing w:line="240" w:lineRule="exact"/>
              <w:jc w:val="center"/>
              <w:textAlignment w:val="center"/>
              <w:rPr>
                <w:rFonts w:hint="eastAsia" w:ascii="宋体" w:hAnsi="宋体" w:cs="宋体" w:eastAsiaTheme="minorEastAsia"/>
                <w:b/>
                <w:bCs/>
                <w:color w:val="000000"/>
                <w:kern w:val="2"/>
                <w:sz w:val="21"/>
                <w:szCs w:val="21"/>
                <w:lang w:val="en-US" w:eastAsia="zh-CN" w:bidi="ar-SA"/>
              </w:rPr>
            </w:pPr>
            <w:r>
              <w:rPr>
                <w:rFonts w:hint="eastAsia" w:ascii="宋体" w:hAnsi="宋体" w:cs="宋体"/>
                <w:b/>
                <w:bCs/>
                <w:color w:val="000000"/>
                <w:kern w:val="0"/>
                <w:szCs w:val="21"/>
              </w:rPr>
              <w:t>财务分类代码</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6AF88AAE">
            <w:pPr>
              <w:widowControl/>
              <w:spacing w:line="240" w:lineRule="exact"/>
              <w:jc w:val="center"/>
              <w:textAlignment w:val="center"/>
              <w:rPr>
                <w:rFonts w:hint="eastAsia" w:ascii="宋体" w:hAnsi="宋体" w:cs="宋体" w:eastAsiaTheme="minorEastAsia"/>
                <w:b/>
                <w:bCs/>
                <w:color w:val="000000"/>
                <w:kern w:val="0"/>
                <w:sz w:val="21"/>
                <w:szCs w:val="21"/>
                <w:lang w:val="en-US" w:eastAsia="zh-CN" w:bidi="ar-SA"/>
              </w:rPr>
            </w:pPr>
            <w:r>
              <w:rPr>
                <w:rFonts w:hint="eastAsia" w:ascii="宋体" w:hAnsi="宋体" w:cs="宋体"/>
                <w:b/>
                <w:bCs/>
                <w:color w:val="000000"/>
                <w:kern w:val="0"/>
                <w:szCs w:val="21"/>
              </w:rPr>
              <w:t>国家项目代码</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52CA879">
            <w:pPr>
              <w:widowControl/>
              <w:spacing w:line="240" w:lineRule="exact"/>
              <w:jc w:val="center"/>
              <w:textAlignment w:val="center"/>
              <w:rPr>
                <w:rFonts w:hint="eastAsia" w:ascii="宋体" w:hAnsi="宋体" w:cs="宋体" w:eastAsiaTheme="minorEastAsia"/>
                <w:b/>
                <w:bCs/>
                <w:color w:val="000000"/>
                <w:kern w:val="2"/>
                <w:sz w:val="21"/>
                <w:szCs w:val="21"/>
                <w:lang w:val="en-US" w:eastAsia="zh-CN" w:bidi="ar-SA"/>
              </w:rPr>
            </w:pPr>
            <w:r>
              <w:rPr>
                <w:rFonts w:hint="eastAsia" w:ascii="宋体" w:hAnsi="宋体" w:cs="宋体"/>
                <w:b/>
                <w:bCs/>
                <w:color w:val="000000"/>
                <w:kern w:val="0"/>
                <w:szCs w:val="21"/>
              </w:rPr>
              <w:t>国家项目名称</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7D7295F">
            <w:pPr>
              <w:widowControl/>
              <w:spacing w:line="240" w:lineRule="exact"/>
              <w:jc w:val="center"/>
              <w:textAlignment w:val="center"/>
              <w:rPr>
                <w:rFonts w:ascii="宋体" w:hAnsi="宋体" w:cs="宋体"/>
                <w:b/>
                <w:bCs/>
                <w:color w:val="000000"/>
                <w:kern w:val="0"/>
                <w:szCs w:val="21"/>
              </w:rPr>
            </w:pPr>
            <w:r>
              <w:rPr>
                <w:rFonts w:hint="eastAsia" w:ascii="宋体" w:hAnsi="宋体" w:cs="宋体"/>
                <w:b/>
                <w:bCs/>
                <w:color w:val="000000"/>
                <w:kern w:val="0"/>
                <w:szCs w:val="21"/>
              </w:rPr>
              <w:t>地方项目</w:t>
            </w:r>
          </w:p>
          <w:p w14:paraId="3684D0F1">
            <w:pPr>
              <w:widowControl/>
              <w:spacing w:line="240" w:lineRule="exact"/>
              <w:jc w:val="center"/>
              <w:textAlignment w:val="center"/>
              <w:rPr>
                <w:rFonts w:hint="eastAsia" w:ascii="宋体" w:hAnsi="宋体" w:cs="宋体" w:eastAsiaTheme="minorEastAsia"/>
                <w:b/>
                <w:bCs/>
                <w:color w:val="000000"/>
                <w:kern w:val="2"/>
                <w:sz w:val="21"/>
                <w:szCs w:val="21"/>
                <w:lang w:val="en-US" w:eastAsia="zh-CN" w:bidi="ar-SA"/>
              </w:rPr>
            </w:pPr>
            <w:r>
              <w:rPr>
                <w:rFonts w:hint="eastAsia" w:ascii="宋体" w:hAnsi="宋体" w:cs="宋体"/>
                <w:b/>
                <w:bCs/>
                <w:color w:val="000000"/>
                <w:kern w:val="0"/>
                <w:szCs w:val="21"/>
              </w:rPr>
              <w:t>代码</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42335C3">
            <w:pPr>
              <w:widowControl/>
              <w:spacing w:line="240" w:lineRule="exact"/>
              <w:jc w:val="center"/>
              <w:textAlignment w:val="center"/>
              <w:rPr>
                <w:rFonts w:hint="eastAsia" w:ascii="宋体" w:hAnsi="宋体" w:cs="宋体" w:eastAsiaTheme="minorEastAsia"/>
                <w:b/>
                <w:bCs/>
                <w:color w:val="000000"/>
                <w:kern w:val="2"/>
                <w:sz w:val="21"/>
                <w:szCs w:val="21"/>
                <w:lang w:val="en-US" w:eastAsia="zh-CN" w:bidi="ar-SA"/>
              </w:rPr>
            </w:pPr>
            <w:r>
              <w:rPr>
                <w:rFonts w:hint="eastAsia" w:ascii="宋体" w:hAnsi="宋体" w:cs="宋体"/>
                <w:b/>
                <w:bCs/>
                <w:color w:val="000000"/>
                <w:kern w:val="0"/>
                <w:szCs w:val="21"/>
              </w:rPr>
              <w:t>地方项目名称</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5D07FAF">
            <w:pPr>
              <w:widowControl/>
              <w:spacing w:line="240" w:lineRule="exact"/>
              <w:jc w:val="center"/>
              <w:textAlignment w:val="center"/>
              <w:rPr>
                <w:rFonts w:hint="eastAsia" w:ascii="宋体" w:hAnsi="宋体" w:cs="宋体" w:eastAsiaTheme="minorEastAsia"/>
                <w:b/>
                <w:bCs/>
                <w:color w:val="000000"/>
                <w:kern w:val="2"/>
                <w:sz w:val="21"/>
                <w:szCs w:val="21"/>
                <w:lang w:val="en-US" w:eastAsia="zh-CN" w:bidi="ar-SA"/>
              </w:rPr>
            </w:pPr>
            <w:r>
              <w:rPr>
                <w:rFonts w:hint="eastAsia" w:ascii="宋体" w:hAnsi="宋体" w:cs="宋体"/>
                <w:b/>
                <w:bCs/>
                <w:color w:val="000000"/>
                <w:kern w:val="0"/>
                <w:szCs w:val="21"/>
              </w:rPr>
              <w:t>地方项目内涵（或章节说明）</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F412A6C">
            <w:pPr>
              <w:widowControl/>
              <w:spacing w:line="240" w:lineRule="exact"/>
              <w:jc w:val="center"/>
              <w:textAlignment w:val="center"/>
              <w:rPr>
                <w:rFonts w:hint="eastAsia" w:ascii="宋体" w:hAnsi="宋体" w:cs="宋体"/>
                <w:b/>
                <w:bCs/>
                <w:color w:val="000000"/>
                <w:kern w:val="0"/>
                <w:szCs w:val="21"/>
              </w:rPr>
            </w:pPr>
            <w:r>
              <w:rPr>
                <w:rFonts w:hint="eastAsia" w:ascii="宋体" w:hAnsi="宋体" w:cs="宋体"/>
                <w:b/>
                <w:bCs/>
                <w:color w:val="000000"/>
                <w:kern w:val="0"/>
                <w:szCs w:val="21"/>
              </w:rPr>
              <w:t>除外</w:t>
            </w:r>
          </w:p>
          <w:p w14:paraId="5FB0917F">
            <w:pPr>
              <w:widowControl/>
              <w:spacing w:line="240" w:lineRule="exact"/>
              <w:jc w:val="center"/>
              <w:textAlignment w:val="center"/>
              <w:rPr>
                <w:rFonts w:hint="eastAsia" w:ascii="宋体" w:hAnsi="宋体" w:cs="宋体" w:eastAsiaTheme="minorEastAsia"/>
                <w:b/>
                <w:bCs/>
                <w:color w:val="000000"/>
                <w:kern w:val="2"/>
                <w:sz w:val="21"/>
                <w:szCs w:val="21"/>
                <w:lang w:val="en-US" w:eastAsia="zh-CN" w:bidi="ar-SA"/>
              </w:rPr>
            </w:pPr>
            <w:r>
              <w:rPr>
                <w:rFonts w:hint="eastAsia" w:ascii="宋体" w:hAnsi="宋体" w:cs="宋体"/>
                <w:b/>
                <w:bCs/>
                <w:color w:val="000000"/>
                <w:kern w:val="0"/>
                <w:szCs w:val="21"/>
              </w:rPr>
              <w:t>内容</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97FA8C2">
            <w:pPr>
              <w:widowControl/>
              <w:spacing w:line="240" w:lineRule="exact"/>
              <w:jc w:val="center"/>
              <w:textAlignment w:val="center"/>
              <w:rPr>
                <w:rFonts w:hint="eastAsia" w:ascii="宋体" w:hAnsi="宋体" w:cs="宋体" w:eastAsiaTheme="minorEastAsia"/>
                <w:b/>
                <w:bCs/>
                <w:color w:val="000000"/>
                <w:kern w:val="2"/>
                <w:sz w:val="21"/>
                <w:szCs w:val="21"/>
                <w:lang w:val="en-US" w:eastAsia="zh-CN" w:bidi="ar-SA"/>
              </w:rPr>
            </w:pPr>
            <w:r>
              <w:rPr>
                <w:rFonts w:hint="eastAsia" w:ascii="宋体" w:hAnsi="宋体" w:cs="宋体"/>
                <w:b/>
                <w:bCs/>
                <w:color w:val="000000"/>
                <w:kern w:val="0"/>
                <w:szCs w:val="21"/>
              </w:rPr>
              <w:t>计价</w:t>
            </w:r>
            <w:r>
              <w:rPr>
                <w:rFonts w:hint="eastAsia" w:ascii="宋体" w:hAnsi="宋体" w:cs="宋体"/>
                <w:b/>
                <w:bCs/>
                <w:color w:val="000000"/>
                <w:kern w:val="0"/>
                <w:szCs w:val="21"/>
              </w:rPr>
              <w:br w:type="textWrapping"/>
            </w:r>
            <w:r>
              <w:rPr>
                <w:rFonts w:hint="eastAsia" w:ascii="宋体" w:hAnsi="宋体" w:cs="宋体"/>
                <w:b/>
                <w:bCs/>
                <w:color w:val="000000"/>
                <w:kern w:val="0"/>
                <w:szCs w:val="21"/>
              </w:rPr>
              <w:t>单位</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FDBC905">
            <w:pPr>
              <w:widowControl/>
              <w:spacing w:line="240" w:lineRule="exact"/>
              <w:jc w:val="center"/>
              <w:textAlignment w:val="center"/>
              <w:rPr>
                <w:rFonts w:hint="eastAsia" w:ascii="宋体" w:hAnsi="宋体" w:cs="宋体" w:eastAsiaTheme="minorEastAsia"/>
                <w:b/>
                <w:bCs/>
                <w:color w:val="000000"/>
                <w:kern w:val="2"/>
                <w:sz w:val="21"/>
                <w:szCs w:val="21"/>
                <w:lang w:val="en-US" w:eastAsia="zh-CN" w:bidi="ar-SA"/>
              </w:rPr>
            </w:pPr>
            <w:r>
              <w:rPr>
                <w:rFonts w:hint="eastAsia" w:ascii="宋体" w:hAnsi="宋体" w:cs="宋体"/>
                <w:b/>
                <w:bCs/>
                <w:color w:val="000000"/>
                <w:kern w:val="0"/>
                <w:szCs w:val="21"/>
              </w:rPr>
              <w:t>计价说明</w:t>
            </w: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EE4E1CD">
            <w:pPr>
              <w:widowControl/>
              <w:spacing w:line="240" w:lineRule="exact"/>
              <w:jc w:val="center"/>
              <w:textAlignment w:val="center"/>
              <w:rPr>
                <w:rFonts w:hint="eastAsia" w:ascii="宋体" w:hAnsi="宋体" w:cs="宋体" w:eastAsiaTheme="minorEastAsia"/>
                <w:b/>
                <w:bCs/>
                <w:color w:val="000000"/>
                <w:kern w:val="2"/>
                <w:sz w:val="21"/>
                <w:szCs w:val="21"/>
                <w:lang w:val="en-US" w:eastAsia="zh-CN" w:bidi="ar-SA"/>
              </w:rPr>
            </w:pPr>
            <w:r>
              <w:rPr>
                <w:rFonts w:hint="eastAsia" w:ascii="宋体" w:hAnsi="宋体" w:cs="宋体"/>
                <w:b/>
                <w:bCs/>
                <w:color w:val="000000"/>
                <w:kern w:val="0"/>
                <w:szCs w:val="21"/>
              </w:rPr>
              <w:t>市一类价格（元）</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D029D37">
            <w:pPr>
              <w:widowControl/>
              <w:spacing w:line="240" w:lineRule="exact"/>
              <w:jc w:val="center"/>
              <w:textAlignment w:val="center"/>
              <w:rPr>
                <w:rFonts w:hint="eastAsia" w:ascii="宋体" w:hAnsi="宋体" w:cs="宋体" w:eastAsiaTheme="minorEastAsia"/>
                <w:b/>
                <w:bCs/>
                <w:color w:val="000000"/>
                <w:kern w:val="2"/>
                <w:sz w:val="21"/>
                <w:szCs w:val="21"/>
                <w:lang w:val="en-US" w:eastAsia="zh-CN" w:bidi="ar-SA"/>
              </w:rPr>
            </w:pPr>
            <w:r>
              <w:rPr>
                <w:rFonts w:hint="eastAsia" w:ascii="宋体" w:hAnsi="宋体" w:cs="宋体"/>
                <w:b/>
                <w:bCs/>
                <w:color w:val="000000"/>
                <w:kern w:val="0"/>
                <w:szCs w:val="21"/>
              </w:rPr>
              <w:t>市二类价格（元）</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8E68AB1">
            <w:pPr>
              <w:widowControl/>
              <w:spacing w:line="240" w:lineRule="exact"/>
              <w:jc w:val="center"/>
              <w:textAlignment w:val="center"/>
              <w:rPr>
                <w:rFonts w:hint="eastAsia" w:ascii="宋体" w:hAnsi="宋体" w:cs="宋体" w:eastAsiaTheme="minorEastAsia"/>
                <w:b/>
                <w:bCs/>
                <w:color w:val="000000"/>
                <w:kern w:val="0"/>
                <w:sz w:val="21"/>
                <w:szCs w:val="21"/>
                <w:lang w:val="en-US" w:eastAsia="zh-CN" w:bidi="ar-SA"/>
              </w:rPr>
            </w:pPr>
            <w:r>
              <w:rPr>
                <w:rFonts w:hint="eastAsia" w:ascii="宋体" w:hAnsi="宋体" w:cs="宋体"/>
                <w:b/>
                <w:bCs/>
                <w:color w:val="000000"/>
                <w:kern w:val="0"/>
                <w:szCs w:val="21"/>
              </w:rPr>
              <w:t>市三类价格（元）</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A500DE8">
            <w:pPr>
              <w:widowControl/>
              <w:spacing w:line="240" w:lineRule="exact"/>
              <w:jc w:val="center"/>
              <w:textAlignment w:val="center"/>
              <w:rPr>
                <w:rFonts w:hint="eastAsia" w:ascii="宋体" w:hAnsi="宋体" w:cs="宋体" w:eastAsiaTheme="minorEastAsia"/>
                <w:b/>
                <w:bCs/>
                <w:color w:val="000000"/>
                <w:kern w:val="0"/>
                <w:sz w:val="21"/>
                <w:szCs w:val="21"/>
                <w:lang w:val="en-US" w:eastAsia="zh-CN" w:bidi="ar-SA"/>
              </w:rPr>
            </w:pPr>
            <w:r>
              <w:rPr>
                <w:rFonts w:hint="eastAsia" w:ascii="宋体" w:hAnsi="宋体" w:cs="宋体"/>
                <w:b/>
                <w:bCs/>
                <w:color w:val="000000"/>
                <w:kern w:val="0"/>
                <w:szCs w:val="21"/>
              </w:rPr>
              <w:t>市基层价格（元）</w:t>
            </w:r>
          </w:p>
        </w:tc>
      </w:tr>
      <w:tr w14:paraId="479444B5">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E90252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lang w:val="en-US" w:eastAsia="zh-CN"/>
              </w:rPr>
            </w:pPr>
            <w:r>
              <w:rPr>
                <w:rFonts w:hint="eastAsia" w:ascii="宋体" w:hAnsi="宋体" w:eastAsia="宋体" w:cs="宋体"/>
                <w:i w:val="0"/>
                <w:iCs w:val="0"/>
                <w:color w:val="000000"/>
                <w:kern w:val="0"/>
                <w:sz w:val="20"/>
                <w:szCs w:val="20"/>
                <w:u w:val="none"/>
                <w:lang w:val="en-US" w:eastAsia="zh-CN" w:bidi="ar"/>
              </w:rPr>
              <w:t>10</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380D349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D</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260695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003105020010000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7F12D7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牙髓活力检查</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C22F47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310502001</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657653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牙髓活力检查</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2636A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冷测、热测、牙髓活力电测分别参照执行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329E904">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cs="宋体"/>
                <w:b/>
                <w:bCs/>
                <w:color w:val="000000"/>
                <w:kern w:val="0"/>
                <w:sz w:val="20"/>
                <w:szCs w:val="20"/>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75366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61F092B">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2B3CFC0">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5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EF7D731">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4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AAB5ED7">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4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2EE303A">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3 </w:t>
            </w:r>
          </w:p>
        </w:tc>
      </w:tr>
      <w:tr w14:paraId="784FA344">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E5ED12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lang w:val="en-US" w:eastAsia="zh-CN"/>
              </w:rPr>
            </w:pPr>
            <w:r>
              <w:rPr>
                <w:rFonts w:hint="eastAsia" w:ascii="宋体" w:hAnsi="宋体" w:eastAsia="宋体" w:cs="宋体"/>
                <w:i w:val="0"/>
                <w:iCs w:val="0"/>
                <w:color w:val="000000"/>
                <w:kern w:val="0"/>
                <w:sz w:val="20"/>
                <w:szCs w:val="20"/>
                <w:u w:val="none"/>
                <w:lang w:val="en-US" w:eastAsia="zh-CN" w:bidi="ar"/>
              </w:rPr>
              <w:t>11</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13E67A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D</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47CC814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003105020020000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6F51A7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根管长度测量</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751C3B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310502002</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09610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根管长度测量</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B9385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含使用根管长度测量仪或插诊断丝确定工作长度</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F0CC6E4">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cs="宋体"/>
                <w:b/>
                <w:bCs/>
                <w:color w:val="000000"/>
                <w:kern w:val="0"/>
                <w:sz w:val="20"/>
                <w:szCs w:val="20"/>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C6CB2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每根管</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84D3F79">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3DC4096">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8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8E4979F">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7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DA16C57">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6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D03669B">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5 </w:t>
            </w:r>
          </w:p>
        </w:tc>
      </w:tr>
      <w:tr w14:paraId="08C464B5">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90F0A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lang w:val="en-US" w:eastAsia="zh-CN"/>
              </w:rPr>
            </w:pPr>
            <w:r>
              <w:rPr>
                <w:rFonts w:hint="eastAsia" w:ascii="宋体" w:hAnsi="宋体" w:eastAsia="宋体" w:cs="宋体"/>
                <w:i w:val="0"/>
                <w:iCs w:val="0"/>
                <w:color w:val="000000"/>
                <w:kern w:val="0"/>
                <w:sz w:val="20"/>
                <w:szCs w:val="20"/>
                <w:u w:val="none"/>
                <w:lang w:val="en-US" w:eastAsia="zh-CN" w:bidi="ar"/>
              </w:rPr>
              <w:t>12</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061CD5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D</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4AEAD7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003105030020000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4383D2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龈沟液量测定</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E38F29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310503002</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2777A3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龈沟液量测定</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D7FBF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含龈沟液的采集和定量</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8AFB555">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cs="宋体"/>
                <w:b/>
                <w:bCs/>
                <w:color w:val="000000"/>
                <w:kern w:val="0"/>
                <w:sz w:val="20"/>
                <w:szCs w:val="20"/>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B0F2F4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C70BBC3">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2995FF0">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10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FF8A9A9">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9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34C6A3C">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8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FA68CB2">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6 </w:t>
            </w:r>
          </w:p>
        </w:tc>
      </w:tr>
      <w:tr w14:paraId="779B34A0">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BF1A6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lang w:val="en-US" w:eastAsia="zh-CN"/>
              </w:rPr>
            </w:pPr>
            <w:r>
              <w:rPr>
                <w:rFonts w:hint="eastAsia" w:ascii="宋体" w:hAnsi="宋体" w:eastAsia="宋体" w:cs="宋体"/>
                <w:i w:val="0"/>
                <w:iCs w:val="0"/>
                <w:color w:val="000000"/>
                <w:kern w:val="0"/>
                <w:sz w:val="20"/>
                <w:szCs w:val="20"/>
                <w:u w:val="none"/>
                <w:lang w:val="en-US" w:eastAsia="zh-CN" w:bidi="ar"/>
              </w:rPr>
              <w:t>13</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6BE1E5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D</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0E60DC2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003105030030000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227EA0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咬合动度测定</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944FB5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310503003</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D79B7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咬合动度测定</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D828C1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color w:val="000000"/>
                <w:kern w:val="0"/>
                <w:sz w:val="20"/>
                <w:szCs w:val="20"/>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09047CD">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cs="宋体"/>
                <w:b/>
                <w:bCs/>
                <w:color w:val="000000"/>
                <w:kern w:val="0"/>
                <w:sz w:val="20"/>
                <w:szCs w:val="20"/>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9657F0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次</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2316150">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CE7A02B">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20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7952A02">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17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D7EBF40">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15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B5EE3F1">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12 </w:t>
            </w:r>
          </w:p>
        </w:tc>
      </w:tr>
      <w:tr w14:paraId="5CA3451D">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33AB00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lang w:val="en-US" w:eastAsia="zh-CN"/>
              </w:rPr>
            </w:pPr>
            <w:r>
              <w:rPr>
                <w:rFonts w:hint="eastAsia" w:ascii="宋体" w:hAnsi="宋体" w:eastAsia="宋体" w:cs="宋体"/>
                <w:i w:val="0"/>
                <w:iCs w:val="0"/>
                <w:color w:val="000000"/>
                <w:kern w:val="0"/>
                <w:sz w:val="20"/>
                <w:szCs w:val="20"/>
                <w:u w:val="none"/>
                <w:lang w:val="en-US" w:eastAsia="zh-CN" w:bidi="ar"/>
              </w:rPr>
              <w:t>14</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2B1C4FA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D</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5618CB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003105030040000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3E4A53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龈上菌斑检查</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5B90EC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310503004</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B0551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龈上菌斑检查</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87D9A2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含牙菌斑显示及菌斑指数确定</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18F14C7">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cs="宋体"/>
                <w:b/>
                <w:bCs/>
                <w:color w:val="000000"/>
                <w:kern w:val="0"/>
                <w:sz w:val="20"/>
                <w:szCs w:val="20"/>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C2E9F9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次</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EE22F75">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8F29A97">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10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85DACDE">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9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3D29816">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8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C4FFA3F">
            <w:pPr>
              <w:keepNext w:val="0"/>
              <w:keepLines w:val="0"/>
              <w:widowControl/>
              <w:suppressLineNumbers w:val="0"/>
              <w:jc w:val="center"/>
              <w:textAlignment w:val="center"/>
              <w:rPr>
                <w:rFonts w:hint="eastAsia"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6 </w:t>
            </w:r>
          </w:p>
        </w:tc>
      </w:tr>
      <w:tr w14:paraId="3B17CAFA">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84F2E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lang w:val="en-US" w:eastAsia="zh-CN"/>
              </w:rPr>
            </w:pPr>
            <w:r>
              <w:rPr>
                <w:rFonts w:hint="eastAsia" w:ascii="宋体" w:hAnsi="宋体" w:eastAsia="宋体" w:cs="宋体"/>
                <w:i w:val="0"/>
                <w:iCs w:val="0"/>
                <w:color w:val="000000"/>
                <w:kern w:val="0"/>
                <w:sz w:val="20"/>
                <w:szCs w:val="20"/>
                <w:u w:val="none"/>
                <w:lang w:val="en-US" w:eastAsia="zh-CN" w:bidi="ar"/>
              </w:rPr>
              <w:t>15</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58F1A5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D</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2B0512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003105030050000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588F0E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菌斑微生物检测</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C9CDAC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310503005</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F2CC3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菌斑微生物检测</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5715F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含菌斑采集及微生物检测；刚果红负染法、暗视野显微镜法、Periocheck法分别参照执行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15B9B1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Periocheck试剂盒</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A5BA1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次</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893376C">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B64CF9D">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30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A5B3046">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26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50C96C0">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23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7041BDB">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18 </w:t>
            </w:r>
          </w:p>
        </w:tc>
      </w:tr>
      <w:tr w14:paraId="0FFE5C92">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28B0F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lang w:val="en-US" w:eastAsia="zh-CN"/>
              </w:rPr>
            </w:pPr>
            <w:r>
              <w:rPr>
                <w:rFonts w:hint="eastAsia" w:ascii="宋体" w:hAnsi="宋体" w:eastAsia="宋体" w:cs="宋体"/>
                <w:i w:val="0"/>
                <w:iCs w:val="0"/>
                <w:color w:val="000000"/>
                <w:kern w:val="0"/>
                <w:sz w:val="20"/>
                <w:szCs w:val="20"/>
                <w:u w:val="none"/>
                <w:lang w:val="en-US" w:eastAsia="zh-CN" w:bidi="ar"/>
              </w:rPr>
              <w:t>16</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791EED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H</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299F64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highlight w:val="yellow"/>
              </w:rPr>
            </w:pPr>
            <w:r>
              <w:rPr>
                <w:rFonts w:hint="eastAsia" w:ascii="宋体" w:hAnsi="宋体" w:eastAsia="宋体" w:cs="宋体"/>
                <w:i w:val="0"/>
                <w:iCs w:val="0"/>
                <w:color w:val="000000"/>
                <w:kern w:val="0"/>
                <w:sz w:val="20"/>
                <w:szCs w:val="20"/>
                <w:u w:val="none"/>
                <w:lang w:val="en-US" w:eastAsia="zh-CN" w:bidi="ar"/>
              </w:rPr>
              <w:t>003105070010000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7A4984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highlight w:val="yellow"/>
              </w:rPr>
            </w:pPr>
            <w:r>
              <w:rPr>
                <w:rFonts w:hint="eastAsia" w:ascii="宋体" w:hAnsi="宋体" w:eastAsia="宋体" w:cs="宋体"/>
                <w:i w:val="0"/>
                <w:iCs w:val="0"/>
                <w:color w:val="000000"/>
                <w:kern w:val="0"/>
                <w:sz w:val="20"/>
                <w:szCs w:val="20"/>
                <w:u w:val="none"/>
                <w:lang w:val="en-US" w:eastAsia="zh-CN" w:bidi="ar"/>
              </w:rPr>
              <w:t>错颌畸形初检</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9EBF3F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310507001</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B98F5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错颌畸形初检</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B604FD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含咨询、检查、登记、正畸专业病历</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8E2245F">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cs="宋体"/>
                <w:b/>
                <w:bCs/>
                <w:color w:val="000000"/>
                <w:kern w:val="0"/>
                <w:sz w:val="20"/>
                <w:szCs w:val="20"/>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8C646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次</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868DFB7">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AE18C68">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86074DE">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64731AF">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99ED471">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r>
      <w:tr w14:paraId="738F1828">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314B5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lang w:val="en-US" w:eastAsia="zh-CN"/>
              </w:rPr>
            </w:pPr>
            <w:r>
              <w:rPr>
                <w:rFonts w:hint="eastAsia" w:ascii="宋体" w:hAnsi="宋体" w:eastAsia="宋体" w:cs="宋体"/>
                <w:i w:val="0"/>
                <w:iCs w:val="0"/>
                <w:color w:val="000000"/>
                <w:kern w:val="0"/>
                <w:sz w:val="20"/>
                <w:szCs w:val="20"/>
                <w:u w:val="none"/>
                <w:lang w:val="en-US" w:eastAsia="zh-CN" w:bidi="ar"/>
              </w:rPr>
              <w:t>17</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26DCC49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color w:val="000000"/>
                <w:kern w:val="0"/>
                <w:sz w:val="20"/>
                <w:szCs w:val="20"/>
              </w:rPr>
            </w:pP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0623A6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003105070020000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BBD51C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错颌畸形治疗设计</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825FE0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310507002</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2CDFA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错颌畸形治疗设计</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67C40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①牙颌模型测量：含手工模型测量牙弓长度、拥挤度或三维牙颌模型计算机测量；②模型诊断性排牙：含上下颌模型排牙；③X线头影测量：含手工或计算机X线测量分析分别参照执行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A5CA9F5">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cs="宋体"/>
                <w:b/>
                <w:bCs/>
                <w:color w:val="000000"/>
                <w:kern w:val="0"/>
                <w:sz w:val="20"/>
                <w:szCs w:val="20"/>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40E0A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次</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1C81C81">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2F0E766">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2173D81">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077BB5C">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F304BB4">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r>
      <w:tr w14:paraId="764D018F">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CEAC202">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lang w:val="en-US" w:eastAsia="zh-CN"/>
              </w:rPr>
              <w:t>序号</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01B39CC9">
            <w:pPr>
              <w:widowControl/>
              <w:spacing w:line="240" w:lineRule="exact"/>
              <w:jc w:val="center"/>
              <w:textAlignment w:val="center"/>
              <w:rPr>
                <w:rFonts w:hint="eastAsia" w:ascii="宋体" w:hAnsi="宋体" w:cs="宋体"/>
                <w:b/>
                <w:bCs/>
                <w:color w:val="000000"/>
                <w:kern w:val="0"/>
                <w:sz w:val="20"/>
                <w:szCs w:val="20"/>
              </w:rPr>
            </w:pPr>
            <w:r>
              <w:rPr>
                <w:rFonts w:hint="eastAsia" w:ascii="宋体" w:hAnsi="宋体" w:cs="宋体"/>
                <w:b/>
                <w:bCs/>
                <w:color w:val="000000"/>
                <w:kern w:val="0"/>
                <w:szCs w:val="21"/>
              </w:rPr>
              <w:t>财务分类代码</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650CE3D5">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国家项目代码</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DFF0B0A">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国家项目名称</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B420B44">
            <w:pPr>
              <w:widowControl/>
              <w:spacing w:line="240" w:lineRule="exact"/>
              <w:jc w:val="center"/>
              <w:textAlignment w:val="center"/>
              <w:rPr>
                <w:rFonts w:ascii="宋体" w:hAnsi="宋体" w:cs="宋体"/>
                <w:b/>
                <w:bCs/>
                <w:color w:val="000000"/>
                <w:kern w:val="0"/>
                <w:szCs w:val="21"/>
              </w:rPr>
            </w:pPr>
            <w:r>
              <w:rPr>
                <w:rFonts w:hint="eastAsia" w:ascii="宋体" w:hAnsi="宋体" w:cs="宋体"/>
                <w:b/>
                <w:bCs/>
                <w:color w:val="000000"/>
                <w:kern w:val="0"/>
                <w:szCs w:val="21"/>
              </w:rPr>
              <w:t>地方项目</w:t>
            </w:r>
          </w:p>
          <w:p w14:paraId="447B8C81">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代码</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B56F5E3">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地方项目名称</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30E5AEC">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地方项目内涵（或章节说明）</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98D782D">
            <w:pPr>
              <w:widowControl/>
              <w:spacing w:line="240" w:lineRule="exact"/>
              <w:jc w:val="center"/>
              <w:textAlignment w:val="center"/>
              <w:rPr>
                <w:rFonts w:hint="eastAsia" w:ascii="宋体" w:hAnsi="宋体" w:cs="宋体"/>
                <w:b/>
                <w:bCs/>
                <w:color w:val="000000"/>
                <w:kern w:val="0"/>
                <w:szCs w:val="21"/>
              </w:rPr>
            </w:pPr>
            <w:r>
              <w:rPr>
                <w:rFonts w:hint="eastAsia" w:ascii="宋体" w:hAnsi="宋体" w:cs="宋体"/>
                <w:b/>
                <w:bCs/>
                <w:color w:val="000000"/>
                <w:kern w:val="0"/>
                <w:szCs w:val="21"/>
              </w:rPr>
              <w:t>除外</w:t>
            </w:r>
          </w:p>
          <w:p w14:paraId="1E7B6A3D">
            <w:pPr>
              <w:widowControl/>
              <w:spacing w:line="240" w:lineRule="exact"/>
              <w:jc w:val="center"/>
              <w:textAlignment w:val="center"/>
              <w:rPr>
                <w:rFonts w:hint="eastAsia" w:ascii="宋体" w:hAnsi="宋体" w:cs="宋体"/>
                <w:b/>
                <w:bCs/>
                <w:color w:val="000000"/>
                <w:kern w:val="0"/>
                <w:sz w:val="20"/>
                <w:szCs w:val="20"/>
              </w:rPr>
            </w:pPr>
            <w:r>
              <w:rPr>
                <w:rFonts w:hint="eastAsia" w:ascii="宋体" w:hAnsi="宋体" w:cs="宋体"/>
                <w:b/>
                <w:bCs/>
                <w:color w:val="000000"/>
                <w:kern w:val="0"/>
                <w:szCs w:val="21"/>
              </w:rPr>
              <w:t>内容</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0C4BF4D">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计价</w:t>
            </w:r>
            <w:r>
              <w:rPr>
                <w:rFonts w:hint="eastAsia" w:ascii="宋体" w:hAnsi="宋体" w:cs="宋体"/>
                <w:b/>
                <w:bCs/>
                <w:color w:val="000000"/>
                <w:kern w:val="0"/>
                <w:szCs w:val="21"/>
              </w:rPr>
              <w:br w:type="textWrapping"/>
            </w:r>
            <w:r>
              <w:rPr>
                <w:rFonts w:hint="eastAsia" w:ascii="宋体" w:hAnsi="宋体" w:cs="宋体"/>
                <w:b/>
                <w:bCs/>
                <w:color w:val="000000"/>
                <w:kern w:val="0"/>
                <w:szCs w:val="21"/>
              </w:rPr>
              <w:t>单位</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1704606">
            <w:pPr>
              <w:widowControl/>
              <w:spacing w:line="240" w:lineRule="exact"/>
              <w:jc w:val="center"/>
              <w:textAlignment w:val="center"/>
              <w:rPr>
                <w:rFonts w:hint="eastAsia" w:ascii="宋体" w:hAnsi="宋体" w:cs="宋体"/>
                <w:b/>
                <w:bCs/>
                <w:color w:val="000000"/>
                <w:kern w:val="0"/>
                <w:sz w:val="20"/>
                <w:szCs w:val="20"/>
              </w:rPr>
            </w:pPr>
            <w:r>
              <w:rPr>
                <w:rFonts w:hint="eastAsia" w:ascii="宋体" w:hAnsi="宋体" w:cs="宋体"/>
                <w:b/>
                <w:bCs/>
                <w:color w:val="000000"/>
                <w:kern w:val="0"/>
                <w:szCs w:val="21"/>
              </w:rPr>
              <w:t>计价说明</w:t>
            </w: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BB176F9">
            <w:pPr>
              <w:widowControl/>
              <w:spacing w:line="240" w:lineRule="exact"/>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cs="宋体"/>
                <w:b/>
                <w:bCs/>
                <w:color w:val="000000"/>
                <w:kern w:val="0"/>
                <w:szCs w:val="21"/>
              </w:rPr>
              <w:t>市一类价格（元）</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61CEC8B">
            <w:pPr>
              <w:widowControl/>
              <w:spacing w:line="240" w:lineRule="exact"/>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cs="宋体"/>
                <w:b/>
                <w:bCs/>
                <w:color w:val="000000"/>
                <w:kern w:val="0"/>
                <w:szCs w:val="21"/>
              </w:rPr>
              <w:t>市二类价格（元）</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A7475F1">
            <w:pPr>
              <w:widowControl/>
              <w:spacing w:line="240" w:lineRule="exact"/>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cs="宋体"/>
                <w:b/>
                <w:bCs/>
                <w:color w:val="000000"/>
                <w:kern w:val="0"/>
                <w:szCs w:val="21"/>
              </w:rPr>
              <w:t>市三类价格（元）</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1BD24DA">
            <w:pPr>
              <w:widowControl/>
              <w:spacing w:line="240" w:lineRule="exact"/>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cs="宋体"/>
                <w:b/>
                <w:bCs/>
                <w:color w:val="000000"/>
                <w:kern w:val="0"/>
                <w:szCs w:val="21"/>
              </w:rPr>
              <w:t>市基层价格（元）</w:t>
            </w:r>
          </w:p>
        </w:tc>
      </w:tr>
      <w:tr w14:paraId="5C7F2878">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5923F9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lang w:val="en-US" w:eastAsia="zh-CN"/>
              </w:rPr>
            </w:pPr>
            <w:r>
              <w:rPr>
                <w:rFonts w:hint="eastAsia" w:ascii="宋体" w:hAnsi="宋体" w:eastAsia="宋体" w:cs="宋体"/>
                <w:i w:val="0"/>
                <w:iCs w:val="0"/>
                <w:color w:val="000000"/>
                <w:kern w:val="0"/>
                <w:sz w:val="20"/>
                <w:szCs w:val="20"/>
                <w:u w:val="none"/>
                <w:lang w:val="en-US" w:eastAsia="zh-CN" w:bidi="ar"/>
              </w:rPr>
              <w:t>18</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44661ED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D</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31BE08D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003105070070000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C03D37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错畸形正中位检查</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E63D0C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310507007</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FAB3BC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错颌畸形正中颌位检查</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E25C5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含蜡堤制作塑料基托</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14E9940">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cs="宋体"/>
                <w:b/>
                <w:bCs/>
                <w:color w:val="000000"/>
                <w:kern w:val="0"/>
                <w:sz w:val="20"/>
                <w:szCs w:val="20"/>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DCD90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次</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A8C407C">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9E6C19F">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2CA88AB">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ADCDEA1">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A80DCE8">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r>
      <w:tr w14:paraId="03E0F112">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A2E7A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lang w:val="en-US" w:eastAsia="zh-CN"/>
              </w:rPr>
            </w:pPr>
            <w:r>
              <w:rPr>
                <w:rFonts w:hint="eastAsia" w:ascii="宋体" w:hAnsi="宋体" w:eastAsia="宋体" w:cs="宋体"/>
                <w:i w:val="0"/>
                <w:iCs w:val="0"/>
                <w:color w:val="000000"/>
                <w:kern w:val="0"/>
                <w:sz w:val="20"/>
                <w:szCs w:val="20"/>
                <w:u w:val="none"/>
                <w:lang w:val="en-US" w:eastAsia="zh-CN" w:bidi="ar"/>
              </w:rPr>
              <w:t>19</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7E3573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D</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33D22C4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003105080010000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508761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光仪检查</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4BCD3F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310508001</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6A9739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光颌仪检查</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3B22F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①光颌仪颌力测量；②牙列颌接触状态检查；③咬合仪检查分别参照执行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C1AB225">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cs="宋体"/>
                <w:b/>
                <w:bCs/>
                <w:color w:val="000000"/>
                <w:kern w:val="0"/>
                <w:sz w:val="20"/>
                <w:szCs w:val="20"/>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9BB79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次</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A3FDCAF">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C89FE83">
            <w:pPr>
              <w:keepNext w:val="0"/>
              <w:keepLines w:val="0"/>
              <w:widowControl/>
              <w:suppressLineNumbers w:val="0"/>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2"/>
                <w:szCs w:val="22"/>
                <w:u w:val="none"/>
                <w:lang w:val="en-US" w:eastAsia="zh-CN" w:bidi="ar"/>
              </w:rPr>
              <w:t xml:space="preserve">20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E1099FC">
            <w:pPr>
              <w:keepNext w:val="0"/>
              <w:keepLines w:val="0"/>
              <w:widowControl/>
              <w:suppressLineNumbers w:val="0"/>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2"/>
                <w:szCs w:val="22"/>
                <w:u w:val="none"/>
                <w:lang w:val="en-US" w:eastAsia="zh-CN" w:bidi="ar"/>
              </w:rPr>
              <w:t xml:space="preserve">17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14C8C9D">
            <w:pPr>
              <w:keepNext w:val="0"/>
              <w:keepLines w:val="0"/>
              <w:widowControl/>
              <w:suppressLineNumbers w:val="0"/>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2"/>
                <w:szCs w:val="22"/>
                <w:u w:val="none"/>
                <w:lang w:val="en-US" w:eastAsia="zh-CN" w:bidi="ar"/>
              </w:rPr>
              <w:t xml:space="preserve">15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4CD2835">
            <w:pPr>
              <w:keepNext w:val="0"/>
              <w:keepLines w:val="0"/>
              <w:widowControl/>
              <w:suppressLineNumbers w:val="0"/>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2"/>
                <w:szCs w:val="22"/>
                <w:u w:val="none"/>
                <w:lang w:val="en-US" w:eastAsia="zh-CN" w:bidi="ar"/>
              </w:rPr>
              <w:t xml:space="preserve">12 </w:t>
            </w:r>
          </w:p>
        </w:tc>
      </w:tr>
      <w:tr w14:paraId="3EF72A2E">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34093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217181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D</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3837BD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003105080020000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0469E0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测色仪检查</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2E0719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310508002</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36F57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测色仪检查</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637463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指固定修复中牙的比色</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694E51D">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cs="宋体"/>
                <w:b/>
                <w:bCs/>
                <w:color w:val="000000"/>
                <w:kern w:val="0"/>
                <w:sz w:val="20"/>
                <w:szCs w:val="20"/>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EBAD40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次</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13C2854">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iCs w:val="0"/>
                <w:color w:val="000000"/>
                <w:kern w:val="0"/>
                <w:sz w:val="20"/>
                <w:szCs w:val="20"/>
                <w:u w:val="none"/>
                <w:lang w:val="en-US" w:eastAsia="zh-CN" w:bidi="ar"/>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45ED3BD">
            <w:pPr>
              <w:keepNext w:val="0"/>
              <w:keepLines w:val="0"/>
              <w:widowControl/>
              <w:suppressLineNumbers w:val="0"/>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2"/>
                <w:szCs w:val="22"/>
                <w:u w:val="none"/>
                <w:lang w:val="en-US" w:eastAsia="zh-CN" w:bidi="ar"/>
              </w:rPr>
              <w:t xml:space="preserve">10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2552A9F">
            <w:pPr>
              <w:keepNext w:val="0"/>
              <w:keepLines w:val="0"/>
              <w:widowControl/>
              <w:suppressLineNumbers w:val="0"/>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2"/>
                <w:szCs w:val="22"/>
                <w:u w:val="none"/>
                <w:lang w:val="en-US" w:eastAsia="zh-CN" w:bidi="ar"/>
              </w:rPr>
              <w:t xml:space="preserve">9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8368ECC">
            <w:pPr>
              <w:keepNext w:val="0"/>
              <w:keepLines w:val="0"/>
              <w:widowControl/>
              <w:suppressLineNumbers w:val="0"/>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2"/>
                <w:szCs w:val="22"/>
                <w:u w:val="none"/>
                <w:lang w:val="en-US" w:eastAsia="zh-CN" w:bidi="ar"/>
              </w:rPr>
              <w:t xml:space="preserve">8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D94088B">
            <w:pPr>
              <w:keepNext w:val="0"/>
              <w:keepLines w:val="0"/>
              <w:widowControl/>
              <w:suppressLineNumbers w:val="0"/>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2"/>
                <w:szCs w:val="22"/>
                <w:u w:val="none"/>
                <w:lang w:val="en-US" w:eastAsia="zh-CN" w:bidi="ar"/>
              </w:rPr>
              <w:t xml:space="preserve">6 </w:t>
            </w:r>
          </w:p>
        </w:tc>
      </w:tr>
      <w:tr w14:paraId="378A7756">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0952B6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lang w:val="en-US" w:eastAsia="zh-CN"/>
              </w:rPr>
            </w:pPr>
            <w:r>
              <w:rPr>
                <w:rFonts w:hint="eastAsia" w:ascii="宋体" w:hAnsi="宋体" w:eastAsia="宋体" w:cs="宋体"/>
                <w:i w:val="0"/>
                <w:iCs w:val="0"/>
                <w:color w:val="000000"/>
                <w:kern w:val="0"/>
                <w:sz w:val="20"/>
                <w:szCs w:val="20"/>
                <w:u w:val="none"/>
                <w:lang w:val="en-US" w:eastAsia="zh-CN" w:bidi="ar"/>
              </w:rPr>
              <w:t>21</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466E3D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D</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1AB37C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003105080030000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9447B2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义齿压痛定位仪检查</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5A92D0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310508003</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6CB768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义齿压痛定位仪检查</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0CBEAE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color w:val="000000"/>
                <w:kern w:val="0"/>
                <w:sz w:val="20"/>
                <w:szCs w:val="20"/>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7B65290">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cs="宋体"/>
                <w:b/>
                <w:bCs/>
                <w:color w:val="000000"/>
                <w:kern w:val="0"/>
                <w:sz w:val="20"/>
                <w:szCs w:val="20"/>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5B201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CA9754C">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B33A429">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10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041B62E">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9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33DF5B6">
            <w:pPr>
              <w:keepNext w:val="0"/>
              <w:keepLines w:val="0"/>
              <w:widowControl/>
              <w:suppressLineNumbers w:val="0"/>
              <w:jc w:val="center"/>
              <w:textAlignment w:val="center"/>
              <w:rPr>
                <w:rFonts w:hint="eastAsia"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8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B3F0DF6">
            <w:pPr>
              <w:keepNext w:val="0"/>
              <w:keepLines w:val="0"/>
              <w:widowControl/>
              <w:suppressLineNumbers w:val="0"/>
              <w:jc w:val="center"/>
              <w:textAlignment w:val="center"/>
              <w:rPr>
                <w:rFonts w:hint="eastAsia"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6 </w:t>
            </w:r>
          </w:p>
        </w:tc>
      </w:tr>
      <w:tr w14:paraId="5C63A270">
        <w:tblPrEx>
          <w:tblCellMar>
            <w:top w:w="0" w:type="dxa"/>
            <w:left w:w="108" w:type="dxa"/>
            <w:bottom w:w="0" w:type="dxa"/>
            <w:right w:w="108" w:type="dxa"/>
          </w:tblCellMar>
        </w:tblPrEx>
        <w:trPr>
          <w:trHeight w:val="551"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F493F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lang w:val="en-US" w:eastAsia="zh-CN"/>
              </w:rPr>
            </w:pPr>
            <w:r>
              <w:rPr>
                <w:rFonts w:hint="eastAsia" w:ascii="宋体" w:hAnsi="宋体" w:eastAsia="宋体" w:cs="宋体"/>
                <w:i w:val="0"/>
                <w:iCs w:val="0"/>
                <w:color w:val="000000"/>
                <w:kern w:val="0"/>
                <w:sz w:val="20"/>
                <w:szCs w:val="20"/>
                <w:u w:val="none"/>
                <w:lang w:val="en-US" w:eastAsia="zh-CN" w:bidi="ar"/>
              </w:rPr>
              <w:t>22</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63CDB2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D</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4AE1809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003105080040000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7BCF3E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触痛仪检查</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E82605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310508004</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C1EE0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触痛仪检查</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9190D8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指颞下颌关节病人肌肉关节区压痛痛域大小的测量</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BBC8C6F">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cs="宋体"/>
                <w:b/>
                <w:bCs/>
                <w:color w:val="000000"/>
                <w:kern w:val="0"/>
                <w:sz w:val="20"/>
                <w:szCs w:val="20"/>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6C4B9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次</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603A36B">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1B4F839">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15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8CCFB71">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13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7F315FC">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11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584DFD0">
            <w:pPr>
              <w:keepNext w:val="0"/>
              <w:keepLines w:val="0"/>
              <w:widowControl/>
              <w:suppressLineNumbers w:val="0"/>
              <w:jc w:val="center"/>
              <w:textAlignment w:val="center"/>
              <w:rPr>
                <w:rFonts w:hint="eastAsia"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8 </w:t>
            </w:r>
          </w:p>
        </w:tc>
      </w:tr>
      <w:tr w14:paraId="3123E2BE">
        <w:tblPrEx>
          <w:tblCellMar>
            <w:top w:w="0" w:type="dxa"/>
            <w:left w:w="108" w:type="dxa"/>
            <w:bottom w:w="0" w:type="dxa"/>
            <w:right w:w="108" w:type="dxa"/>
          </w:tblCellMar>
        </w:tblPrEx>
        <w:trPr>
          <w:trHeight w:val="621"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A5BA85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lang w:val="en-US" w:eastAsia="zh-CN"/>
              </w:rPr>
            </w:pPr>
            <w:r>
              <w:rPr>
                <w:rFonts w:hint="eastAsia" w:ascii="宋体" w:hAnsi="宋体" w:eastAsia="宋体" w:cs="宋体"/>
                <w:i w:val="0"/>
                <w:iCs w:val="0"/>
                <w:color w:val="000000"/>
                <w:kern w:val="0"/>
                <w:sz w:val="20"/>
                <w:szCs w:val="20"/>
                <w:u w:val="none"/>
                <w:lang w:val="en-US" w:eastAsia="zh-CN" w:bidi="ar"/>
              </w:rPr>
              <w:t>23</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0BA5B2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D</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750F356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003105100010000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EB5AA3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调颌</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932E02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310510001</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D557C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调颌</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9E80CB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color w:val="000000"/>
                <w:kern w:val="0"/>
                <w:sz w:val="20"/>
                <w:szCs w:val="20"/>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9567E0F">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cs="宋体"/>
                <w:b/>
                <w:bCs/>
                <w:color w:val="000000"/>
                <w:kern w:val="0"/>
                <w:sz w:val="20"/>
                <w:szCs w:val="20"/>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996DE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50377AF">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6E2FC9F">
            <w:pPr>
              <w:keepNext w:val="0"/>
              <w:keepLines w:val="0"/>
              <w:widowControl/>
              <w:suppressLineNumbers w:val="0"/>
              <w:jc w:val="center"/>
              <w:textAlignment w:val="center"/>
              <w:rPr>
                <w:rFonts w:hint="eastAsia"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8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42B9244">
            <w:pPr>
              <w:keepNext w:val="0"/>
              <w:keepLines w:val="0"/>
              <w:widowControl/>
              <w:suppressLineNumbers w:val="0"/>
              <w:jc w:val="center"/>
              <w:textAlignment w:val="center"/>
              <w:rPr>
                <w:rFonts w:hint="eastAsia"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7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B0C9533">
            <w:pPr>
              <w:keepNext w:val="0"/>
              <w:keepLines w:val="0"/>
              <w:widowControl/>
              <w:suppressLineNumbers w:val="0"/>
              <w:jc w:val="center"/>
              <w:textAlignment w:val="center"/>
              <w:rPr>
                <w:rFonts w:hint="eastAsia"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6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97D8065">
            <w:pPr>
              <w:keepNext w:val="0"/>
              <w:keepLines w:val="0"/>
              <w:widowControl/>
              <w:suppressLineNumbers w:val="0"/>
              <w:jc w:val="center"/>
              <w:textAlignment w:val="center"/>
              <w:rPr>
                <w:rFonts w:hint="eastAsia"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5 </w:t>
            </w:r>
          </w:p>
        </w:tc>
      </w:tr>
      <w:tr w14:paraId="1D708233">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B86EA1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lang w:val="en-US" w:eastAsia="zh-CN"/>
              </w:rPr>
            </w:pPr>
            <w:r>
              <w:rPr>
                <w:rFonts w:hint="eastAsia" w:ascii="宋体" w:hAnsi="宋体" w:eastAsia="宋体" w:cs="宋体"/>
                <w:i w:val="0"/>
                <w:iCs w:val="0"/>
                <w:color w:val="000000"/>
                <w:kern w:val="0"/>
                <w:sz w:val="20"/>
                <w:szCs w:val="20"/>
                <w:u w:val="none"/>
                <w:lang w:val="en-US" w:eastAsia="zh-CN" w:bidi="ar"/>
              </w:rPr>
              <w:t>24</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3DB57A1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color w:val="000000"/>
                <w:kern w:val="0"/>
                <w:sz w:val="20"/>
                <w:szCs w:val="20"/>
              </w:rPr>
            </w:pP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74208D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003105100020000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CCCD27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氟防龋治疗</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EF6208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310510002</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09178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氟防龋治疗</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F3683E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局部涂氟、氟液含漱、氟打磨分别参照执行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AD20D4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特殊材料</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DF227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949DBD7">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520247A">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12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6CEC583">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10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15B8B77">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9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2326F6A">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7 </w:t>
            </w:r>
          </w:p>
        </w:tc>
      </w:tr>
      <w:tr w14:paraId="47946673">
        <w:tblPrEx>
          <w:tblCellMar>
            <w:top w:w="0" w:type="dxa"/>
            <w:left w:w="108" w:type="dxa"/>
            <w:bottom w:w="0" w:type="dxa"/>
            <w:right w:w="108" w:type="dxa"/>
          </w:tblCellMar>
        </w:tblPrEx>
        <w:trPr>
          <w:trHeight w:val="493"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DA1073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lang w:val="en-US" w:eastAsia="zh-CN"/>
              </w:rPr>
            </w:pPr>
            <w:r>
              <w:rPr>
                <w:rFonts w:hint="eastAsia" w:ascii="宋体" w:hAnsi="宋体" w:eastAsia="宋体" w:cs="宋体"/>
                <w:i w:val="0"/>
                <w:iCs w:val="0"/>
                <w:color w:val="000000"/>
                <w:kern w:val="0"/>
                <w:sz w:val="20"/>
                <w:szCs w:val="20"/>
                <w:u w:val="none"/>
                <w:lang w:val="en-US" w:eastAsia="zh-CN" w:bidi="ar"/>
              </w:rPr>
              <w:t>25</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0939B7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470FDE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003105100030000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6A10DF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牙脱敏治疗</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53A27D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310510003</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8FEC87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牙脱敏治疗</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EAE7F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氟化钠、酚制剂等药物分别参照执行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AE512C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高分子脱敏剂；其他特殊材料</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3E84BA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56E101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使用激光脱敏仪加收100%</w:t>
            </w: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53AB18D">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12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BC4B229">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10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3EFA607">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9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0FAADE4">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7 </w:t>
            </w:r>
          </w:p>
        </w:tc>
      </w:tr>
      <w:tr w14:paraId="3480584C">
        <w:tblPrEx>
          <w:tblCellMar>
            <w:top w:w="0" w:type="dxa"/>
            <w:left w:w="108" w:type="dxa"/>
            <w:bottom w:w="0" w:type="dxa"/>
            <w:right w:w="108" w:type="dxa"/>
          </w:tblCellMar>
        </w:tblPrEx>
        <w:trPr>
          <w:trHeight w:val="528"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DDBC7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lang w:val="en-US" w:eastAsia="zh-CN"/>
              </w:rPr>
            </w:pPr>
            <w:r>
              <w:rPr>
                <w:rFonts w:hint="eastAsia" w:ascii="宋体" w:hAnsi="宋体" w:eastAsia="宋体" w:cs="宋体"/>
                <w:i w:val="0"/>
                <w:iCs w:val="0"/>
                <w:color w:val="000000"/>
                <w:kern w:val="0"/>
                <w:sz w:val="20"/>
                <w:szCs w:val="20"/>
                <w:u w:val="none"/>
                <w:lang w:val="en-US" w:eastAsia="zh-CN" w:bidi="ar"/>
              </w:rPr>
              <w:t>26</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5CFE27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64FFC9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003105100040000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ACB361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口腔局部冲洗上药</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377F52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310510004</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BC334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口腔局部冲洗上药</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60E81F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含冲洗、含漱；包括牙周袋内上药、粘膜病变部位上药</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10C2C96">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cs="宋体"/>
                <w:b/>
                <w:bCs/>
                <w:color w:val="000000"/>
                <w:kern w:val="0"/>
                <w:sz w:val="20"/>
                <w:szCs w:val="20"/>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3071A8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4FBC87A">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82017D3">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6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B21263E">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5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F00FA44">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4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9D3E5C8">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3 </w:t>
            </w:r>
          </w:p>
        </w:tc>
      </w:tr>
      <w:tr w14:paraId="0036D8F6">
        <w:tblPrEx>
          <w:tblCellMar>
            <w:top w:w="0" w:type="dxa"/>
            <w:left w:w="108" w:type="dxa"/>
            <w:bottom w:w="0" w:type="dxa"/>
            <w:right w:w="108" w:type="dxa"/>
          </w:tblCellMar>
        </w:tblPrEx>
        <w:trPr>
          <w:trHeight w:val="528"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457F3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27</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55F6EC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200088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003105100050000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2412CE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不良修复体拆除</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261D98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310510005</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D22C20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不良修复体拆除</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71CA7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不良修复体及不良充填体分别参照执行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DDE4654">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cs="宋体"/>
                <w:b/>
                <w:bCs/>
                <w:color w:val="000000"/>
                <w:kern w:val="0"/>
                <w:sz w:val="20"/>
                <w:szCs w:val="20"/>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30E24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8EBE706">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FE812F2">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12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74AA254">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10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D047C0D">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7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12D4021">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6 </w:t>
            </w:r>
          </w:p>
        </w:tc>
      </w:tr>
      <w:tr w14:paraId="41F4FB67">
        <w:tblPrEx>
          <w:tblCellMar>
            <w:top w:w="0" w:type="dxa"/>
            <w:left w:w="108" w:type="dxa"/>
            <w:bottom w:w="0" w:type="dxa"/>
            <w:right w:w="108" w:type="dxa"/>
          </w:tblCellMar>
        </w:tblPrEx>
        <w:trPr>
          <w:trHeight w:val="528"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02DAD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28</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5731F19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2D5ADB2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003105100060000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88265A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牙开窗助萌术</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937C6D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310510006</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4A5E6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牙开窗助萌术</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7A27A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各类阻生恒牙分别参照执行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78B6BFE">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cs="宋体"/>
                <w:b/>
                <w:bCs/>
                <w:color w:val="000000"/>
                <w:kern w:val="0"/>
                <w:sz w:val="20"/>
                <w:szCs w:val="20"/>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C0908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55BC03D">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C29B15E">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40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4128D08">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34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BCBC096">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30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B1C104E">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24 </w:t>
            </w:r>
          </w:p>
        </w:tc>
      </w:tr>
      <w:tr w14:paraId="34D63692">
        <w:tblPrEx>
          <w:tblCellMar>
            <w:top w:w="0" w:type="dxa"/>
            <w:left w:w="108" w:type="dxa"/>
            <w:bottom w:w="0" w:type="dxa"/>
            <w:right w:w="108" w:type="dxa"/>
          </w:tblCellMar>
        </w:tblPrEx>
        <w:trPr>
          <w:trHeight w:val="528"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205CD35">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lang w:val="en-US" w:eastAsia="zh-CN"/>
              </w:rPr>
              <w:t>序号</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73D9EDBF">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财务分类代码</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33368293">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国家项目代码</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9BDB480">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国家项目名称</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5E78AC1">
            <w:pPr>
              <w:widowControl/>
              <w:spacing w:line="240" w:lineRule="exact"/>
              <w:jc w:val="center"/>
              <w:textAlignment w:val="center"/>
              <w:rPr>
                <w:rFonts w:ascii="宋体" w:hAnsi="宋体" w:cs="宋体"/>
                <w:b/>
                <w:bCs/>
                <w:color w:val="000000"/>
                <w:kern w:val="0"/>
                <w:szCs w:val="21"/>
              </w:rPr>
            </w:pPr>
            <w:r>
              <w:rPr>
                <w:rFonts w:hint="eastAsia" w:ascii="宋体" w:hAnsi="宋体" w:cs="宋体"/>
                <w:b/>
                <w:bCs/>
                <w:color w:val="000000"/>
                <w:kern w:val="0"/>
                <w:szCs w:val="21"/>
              </w:rPr>
              <w:t>地方项目</w:t>
            </w:r>
          </w:p>
          <w:p w14:paraId="4180B650">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代码</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CB50E43">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地方项目名称</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E0F69D2">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地方项目内涵（或章节说明）</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0E19AD6">
            <w:pPr>
              <w:widowControl/>
              <w:spacing w:line="240" w:lineRule="exact"/>
              <w:jc w:val="center"/>
              <w:textAlignment w:val="center"/>
              <w:rPr>
                <w:rFonts w:hint="eastAsia" w:ascii="宋体" w:hAnsi="宋体" w:cs="宋体"/>
                <w:b/>
                <w:bCs/>
                <w:color w:val="000000"/>
                <w:kern w:val="0"/>
                <w:szCs w:val="21"/>
              </w:rPr>
            </w:pPr>
            <w:r>
              <w:rPr>
                <w:rFonts w:hint="eastAsia" w:ascii="宋体" w:hAnsi="宋体" w:cs="宋体"/>
                <w:b/>
                <w:bCs/>
                <w:color w:val="000000"/>
                <w:kern w:val="0"/>
                <w:szCs w:val="21"/>
              </w:rPr>
              <w:t>除外</w:t>
            </w:r>
          </w:p>
          <w:p w14:paraId="322B3310">
            <w:pPr>
              <w:widowControl/>
              <w:spacing w:line="240" w:lineRule="exact"/>
              <w:jc w:val="center"/>
              <w:textAlignment w:val="center"/>
              <w:rPr>
                <w:rFonts w:hint="eastAsia" w:ascii="宋体" w:hAnsi="宋体" w:cs="宋体"/>
                <w:b/>
                <w:bCs/>
                <w:color w:val="000000"/>
                <w:kern w:val="0"/>
                <w:sz w:val="20"/>
                <w:szCs w:val="20"/>
              </w:rPr>
            </w:pPr>
            <w:r>
              <w:rPr>
                <w:rFonts w:hint="eastAsia" w:ascii="宋体" w:hAnsi="宋体" w:cs="宋体"/>
                <w:b/>
                <w:bCs/>
                <w:color w:val="000000"/>
                <w:kern w:val="0"/>
                <w:szCs w:val="21"/>
              </w:rPr>
              <w:t>内容</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FE677BF">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计价</w:t>
            </w:r>
            <w:r>
              <w:rPr>
                <w:rFonts w:hint="eastAsia" w:ascii="宋体" w:hAnsi="宋体" w:cs="宋体"/>
                <w:b/>
                <w:bCs/>
                <w:color w:val="000000"/>
                <w:kern w:val="0"/>
                <w:szCs w:val="21"/>
              </w:rPr>
              <w:br w:type="textWrapping"/>
            </w:r>
            <w:r>
              <w:rPr>
                <w:rFonts w:hint="eastAsia" w:ascii="宋体" w:hAnsi="宋体" w:cs="宋体"/>
                <w:b/>
                <w:bCs/>
                <w:color w:val="000000"/>
                <w:kern w:val="0"/>
                <w:szCs w:val="21"/>
              </w:rPr>
              <w:t>单位</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DE0F088">
            <w:pPr>
              <w:widowControl/>
              <w:spacing w:line="240" w:lineRule="exact"/>
              <w:jc w:val="center"/>
              <w:textAlignment w:val="center"/>
              <w:rPr>
                <w:rFonts w:hint="eastAsia" w:ascii="宋体" w:hAnsi="宋体" w:cs="宋体"/>
                <w:b/>
                <w:bCs/>
                <w:color w:val="000000"/>
                <w:kern w:val="0"/>
                <w:sz w:val="20"/>
                <w:szCs w:val="20"/>
              </w:rPr>
            </w:pPr>
            <w:r>
              <w:rPr>
                <w:rFonts w:hint="eastAsia" w:ascii="宋体" w:hAnsi="宋体" w:cs="宋体"/>
                <w:b/>
                <w:bCs/>
                <w:color w:val="000000"/>
                <w:kern w:val="0"/>
                <w:szCs w:val="21"/>
              </w:rPr>
              <w:t>计价说明</w:t>
            </w: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8DD4698">
            <w:pPr>
              <w:widowControl/>
              <w:spacing w:line="240" w:lineRule="exact"/>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cs="宋体"/>
                <w:b/>
                <w:bCs/>
                <w:color w:val="000000"/>
                <w:kern w:val="0"/>
                <w:szCs w:val="21"/>
              </w:rPr>
              <w:t>市一类价格（元）</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A4138D2">
            <w:pPr>
              <w:widowControl/>
              <w:spacing w:line="240" w:lineRule="exact"/>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cs="宋体"/>
                <w:b/>
                <w:bCs/>
                <w:color w:val="000000"/>
                <w:kern w:val="0"/>
                <w:szCs w:val="21"/>
              </w:rPr>
              <w:t>市二类价格（元）</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D4CE43B">
            <w:pPr>
              <w:widowControl/>
              <w:spacing w:line="240" w:lineRule="exact"/>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cs="宋体"/>
                <w:b/>
                <w:bCs/>
                <w:color w:val="000000"/>
                <w:kern w:val="0"/>
                <w:szCs w:val="21"/>
              </w:rPr>
              <w:t>市三类价格（元）</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C3D162E">
            <w:pPr>
              <w:widowControl/>
              <w:spacing w:line="240" w:lineRule="exact"/>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cs="宋体"/>
                <w:b/>
                <w:bCs/>
                <w:color w:val="000000"/>
                <w:kern w:val="0"/>
                <w:szCs w:val="21"/>
              </w:rPr>
              <w:t>市基层价格（元）</w:t>
            </w:r>
          </w:p>
        </w:tc>
      </w:tr>
      <w:tr w14:paraId="1876E8A3">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C3A58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29</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5EC027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6BC37F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003105100070000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66B92F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口腔局部止血</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C335B0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310510007</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0F459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口腔局部止血</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DF6CD7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各种口腔内局部出血的清理创面、填塞或缝合分别参照执行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189BCB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特殊填塞或止血材料</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DCBE1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9CB3436">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C1E7862">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13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7A3435A">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11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5AB0056">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9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54966A7">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7 </w:t>
            </w:r>
          </w:p>
        </w:tc>
      </w:tr>
      <w:tr w14:paraId="1ED74A62">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44FF32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30</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45F8CDB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2B637B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003105100090000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05ECD8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口内脓肿切开引流术</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3F03D8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310510009</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05E07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口内脓肿切开引流术</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7D14A9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kern w:val="0"/>
                <w:sz w:val="20"/>
                <w:szCs w:val="20"/>
                <w:u w:val="none"/>
                <w:lang w:val="en-US" w:eastAsia="zh-CN" w:bidi="ar"/>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4569B0A">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cs="宋体"/>
                <w:b/>
                <w:bCs/>
                <w:color w:val="000000"/>
                <w:kern w:val="0"/>
                <w:szCs w:val="21"/>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71CD02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8D13C3A">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1DD6A41">
            <w:pPr>
              <w:keepNext w:val="0"/>
              <w:keepLines w:val="0"/>
              <w:widowControl/>
              <w:suppressLineNumbers w:val="0"/>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2"/>
                <w:szCs w:val="22"/>
                <w:u w:val="none"/>
                <w:lang w:val="en-US" w:eastAsia="zh-CN" w:bidi="ar"/>
              </w:rPr>
              <w:t xml:space="preserve">22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4D407B9">
            <w:pPr>
              <w:keepNext w:val="0"/>
              <w:keepLines w:val="0"/>
              <w:widowControl/>
              <w:suppressLineNumbers w:val="0"/>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2"/>
                <w:szCs w:val="22"/>
                <w:u w:val="none"/>
                <w:lang w:val="en-US" w:eastAsia="zh-CN" w:bidi="ar"/>
              </w:rPr>
              <w:t xml:space="preserve">19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BEF71AB">
            <w:pPr>
              <w:keepNext w:val="0"/>
              <w:keepLines w:val="0"/>
              <w:widowControl/>
              <w:suppressLineNumbers w:val="0"/>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2"/>
                <w:szCs w:val="22"/>
                <w:u w:val="none"/>
                <w:lang w:val="en-US" w:eastAsia="zh-CN" w:bidi="ar"/>
              </w:rPr>
              <w:t xml:space="preserve">17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AC58EB4">
            <w:pPr>
              <w:keepNext w:val="0"/>
              <w:keepLines w:val="0"/>
              <w:widowControl/>
              <w:suppressLineNumbers w:val="0"/>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2"/>
                <w:szCs w:val="22"/>
                <w:u w:val="none"/>
                <w:lang w:val="en-US" w:eastAsia="zh-CN" w:bidi="ar"/>
              </w:rPr>
              <w:t xml:space="preserve">13 </w:t>
            </w:r>
          </w:p>
        </w:tc>
      </w:tr>
      <w:tr w14:paraId="278DDC40">
        <w:tblPrEx>
          <w:tblCellMar>
            <w:top w:w="0" w:type="dxa"/>
            <w:left w:w="108" w:type="dxa"/>
            <w:bottom w:w="0" w:type="dxa"/>
            <w:right w:w="108" w:type="dxa"/>
          </w:tblCellMar>
        </w:tblPrEx>
        <w:trPr>
          <w:trHeight w:val="106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735F2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31</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1CA698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59D1C7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003105100100000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BE766F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牙外伤结扎固定术</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E70567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310510010</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FB8EF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牙外伤结扎固定术</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2250F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含局麻、复位、结扎固定及调颌。牙根折、挫伤、脱位分别参照执行。不含根管治疗</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25ADC2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特殊结扎固定材料</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1F09C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EB403BA">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4C10012">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55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B29ED46">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47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87F6743">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42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A194621">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34 </w:t>
            </w:r>
          </w:p>
        </w:tc>
      </w:tr>
      <w:tr w14:paraId="351EA2D4">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AE802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32</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0C3A0F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6F0A743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003105110010000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1A9663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简单充填术</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0E69FF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310511001</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A6F47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简单充填术</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AEFF5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含备洞、垫底、洞型设计、国产充填材料。I、V类洞的充填分别参照执行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49B81F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特殊材料</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05D7A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168D489">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A389B2C">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30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EB0E238">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25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809A046">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22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FC15BD0">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17 </w:t>
            </w:r>
          </w:p>
        </w:tc>
      </w:tr>
      <w:tr w14:paraId="532B2B73">
        <w:tblPrEx>
          <w:tblCellMar>
            <w:top w:w="0" w:type="dxa"/>
            <w:left w:w="108" w:type="dxa"/>
            <w:bottom w:w="0" w:type="dxa"/>
            <w:right w:w="108" w:type="dxa"/>
          </w:tblCellMar>
        </w:tblPrEx>
        <w:trPr>
          <w:trHeight w:val="178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FAE690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33</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18606D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5ACFAC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003105110020000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8FF530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复杂充填术</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C226AD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310511002</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62CB2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复杂充填术</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A704D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含龋齿的特殊检查(如检知液、光纤透照仪等)、备洞、垫底、洞形设计和充填。II、III、IV类洞及大面积缺损的充填、化学微创祛龋术参照执行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07DA3F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特殊材料</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A1A24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2012B57">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FFA25DB">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50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EE1520E">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43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3768C1A">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38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041040A">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30 </w:t>
            </w:r>
          </w:p>
        </w:tc>
      </w:tr>
      <w:tr w14:paraId="79A5E85C">
        <w:tblPrEx>
          <w:tblCellMar>
            <w:top w:w="0" w:type="dxa"/>
            <w:left w:w="108" w:type="dxa"/>
            <w:bottom w:w="0" w:type="dxa"/>
            <w:right w:w="108" w:type="dxa"/>
          </w:tblCellMar>
        </w:tblPrEx>
        <w:trPr>
          <w:trHeight w:val="106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F7124A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34</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21E42A3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219AEA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003105110030000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C5710C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牙体桩钉固位修复术</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BF0BBB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310511003</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BB17E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牙体桩钉固位修复术</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AB6F8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含备洞、垫底、洞形设计、打桩(钉)、充填。大面积缺损的充填参照执行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8CBF49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各种特殊材料、桩、钉</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C036F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44436C1">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b/>
                <w:bCs/>
                <w:color w:val="000000"/>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745697D">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60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6599AB1">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50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6DA4CFC">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45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9383462">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36 </w:t>
            </w:r>
          </w:p>
        </w:tc>
      </w:tr>
      <w:tr w14:paraId="2336DC51">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91C67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35</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625C03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656E61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003105110040000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9F3122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牙体缺损粘接修复术</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FE2AE9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310511004</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3F63CD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牙体缺损粘接修复术</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702522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含牙体预备、酸蚀、粘接、充填</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13CE35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特殊材料</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20C5EA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5DD9C79">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b/>
                <w:bCs/>
                <w:color w:val="000000"/>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50164F2">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45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A212E82">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38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5C9761C">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34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A347D76">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27 </w:t>
            </w:r>
          </w:p>
        </w:tc>
      </w:tr>
      <w:tr w14:paraId="6424ABF7">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952E2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36</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3E7924D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6CE08DC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003105110050000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D7FA96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充填体抛光术</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8252AF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310511005</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E90BA7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充填体抛光术</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3C9674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各类充填体的修整、抛光分别参照执行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7EDA52E">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kern w:val="0"/>
                <w:sz w:val="20"/>
                <w:szCs w:val="20"/>
                <w:u w:val="none"/>
                <w:lang w:val="en-US" w:eastAsia="zh-CN" w:bidi="ar"/>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20C6A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7CE7C28">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b/>
                <w:bCs/>
                <w:color w:val="000000"/>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733F6A7">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7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62CC583">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6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D03DA3D">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5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B330F0B">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4 </w:t>
            </w:r>
          </w:p>
        </w:tc>
      </w:tr>
      <w:tr w14:paraId="4DFFE14C">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BF62428">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lang w:val="en-US" w:eastAsia="zh-CN"/>
              </w:rPr>
              <w:t>序号</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142E5351">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财务分类代码</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3B8024D3">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国家项目代码</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6C0240E">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国家项目名称</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31243E3">
            <w:pPr>
              <w:widowControl/>
              <w:spacing w:line="240" w:lineRule="exact"/>
              <w:jc w:val="center"/>
              <w:textAlignment w:val="center"/>
              <w:rPr>
                <w:rFonts w:ascii="宋体" w:hAnsi="宋体" w:cs="宋体"/>
                <w:b/>
                <w:bCs/>
                <w:color w:val="000000"/>
                <w:kern w:val="0"/>
                <w:szCs w:val="21"/>
              </w:rPr>
            </w:pPr>
            <w:r>
              <w:rPr>
                <w:rFonts w:hint="eastAsia" w:ascii="宋体" w:hAnsi="宋体" w:cs="宋体"/>
                <w:b/>
                <w:bCs/>
                <w:color w:val="000000"/>
                <w:kern w:val="0"/>
                <w:szCs w:val="21"/>
              </w:rPr>
              <w:t>地方项目</w:t>
            </w:r>
          </w:p>
          <w:p w14:paraId="54A419C3">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代码</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1B833DE">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地方项目名称</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28114B4">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地方项目内涵（或章节说明）</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C9544B1">
            <w:pPr>
              <w:widowControl/>
              <w:spacing w:line="240" w:lineRule="exact"/>
              <w:jc w:val="center"/>
              <w:textAlignment w:val="center"/>
              <w:rPr>
                <w:rFonts w:hint="eastAsia" w:ascii="宋体" w:hAnsi="宋体" w:cs="宋体"/>
                <w:b/>
                <w:bCs/>
                <w:color w:val="000000"/>
                <w:kern w:val="0"/>
                <w:szCs w:val="21"/>
              </w:rPr>
            </w:pPr>
            <w:r>
              <w:rPr>
                <w:rFonts w:hint="eastAsia" w:ascii="宋体" w:hAnsi="宋体" w:cs="宋体"/>
                <w:b/>
                <w:bCs/>
                <w:color w:val="000000"/>
                <w:kern w:val="0"/>
                <w:szCs w:val="21"/>
              </w:rPr>
              <w:t>除外</w:t>
            </w:r>
          </w:p>
          <w:p w14:paraId="37DAEF10">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内容</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A802645">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计价</w:t>
            </w:r>
            <w:r>
              <w:rPr>
                <w:rFonts w:hint="eastAsia" w:ascii="宋体" w:hAnsi="宋体" w:cs="宋体"/>
                <w:b/>
                <w:bCs/>
                <w:color w:val="000000"/>
                <w:kern w:val="0"/>
                <w:szCs w:val="21"/>
              </w:rPr>
              <w:br w:type="textWrapping"/>
            </w:r>
            <w:r>
              <w:rPr>
                <w:rFonts w:hint="eastAsia" w:ascii="宋体" w:hAnsi="宋体" w:cs="宋体"/>
                <w:b/>
                <w:bCs/>
                <w:color w:val="000000"/>
                <w:kern w:val="0"/>
                <w:szCs w:val="21"/>
              </w:rPr>
              <w:t>单位</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8AB4D7F">
            <w:pPr>
              <w:widowControl/>
              <w:spacing w:line="240" w:lineRule="exact"/>
              <w:jc w:val="center"/>
              <w:textAlignment w:val="center"/>
              <w:rPr>
                <w:rFonts w:hint="eastAsia" w:ascii="宋体" w:hAnsi="宋体" w:eastAsia="宋体" w:cs="宋体"/>
                <w:b/>
                <w:bCs/>
                <w:color w:val="000000"/>
                <w:kern w:val="0"/>
                <w:sz w:val="20"/>
                <w:szCs w:val="20"/>
              </w:rPr>
            </w:pPr>
            <w:r>
              <w:rPr>
                <w:rFonts w:hint="eastAsia" w:ascii="宋体" w:hAnsi="宋体" w:cs="宋体"/>
                <w:b/>
                <w:bCs/>
                <w:color w:val="000000"/>
                <w:kern w:val="0"/>
                <w:szCs w:val="21"/>
              </w:rPr>
              <w:t>计价说明</w:t>
            </w: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6C6B430">
            <w:pPr>
              <w:widowControl/>
              <w:spacing w:line="240" w:lineRule="exact"/>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cs="宋体"/>
                <w:b/>
                <w:bCs/>
                <w:color w:val="000000"/>
                <w:kern w:val="0"/>
                <w:szCs w:val="21"/>
              </w:rPr>
              <w:t>市一类价格（元）</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6F72EED">
            <w:pPr>
              <w:widowControl/>
              <w:spacing w:line="240" w:lineRule="exact"/>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cs="宋体"/>
                <w:b/>
                <w:bCs/>
                <w:color w:val="000000"/>
                <w:kern w:val="0"/>
                <w:szCs w:val="21"/>
              </w:rPr>
              <w:t>市二类价格（元）</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E424FF6">
            <w:pPr>
              <w:widowControl/>
              <w:spacing w:line="240" w:lineRule="exact"/>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cs="宋体"/>
                <w:b/>
                <w:bCs/>
                <w:color w:val="000000"/>
                <w:kern w:val="0"/>
                <w:szCs w:val="21"/>
              </w:rPr>
              <w:t>市三类价格（元）</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18732F5">
            <w:pPr>
              <w:widowControl/>
              <w:spacing w:line="240" w:lineRule="exact"/>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cs="宋体"/>
                <w:b/>
                <w:bCs/>
                <w:color w:val="000000"/>
                <w:kern w:val="0"/>
                <w:szCs w:val="21"/>
              </w:rPr>
              <w:t>市基层价格（元）</w:t>
            </w:r>
          </w:p>
        </w:tc>
      </w:tr>
      <w:tr w14:paraId="23AC9991">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1E0FCF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37</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7E7E8D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51EDD9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003105110060000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AD7D02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前牙美容修复术</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82970F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310511006</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1DDE52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前牙美容修复术</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6C814D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含牙体予备、酸蚀、粘接、修复。切角、切缘、关闭间隙、畸形牙改形、牙体缺陷和着色牙贴面等分别参照执行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28960A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各种特殊材料</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BDCFC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E1D68BC">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b/>
                <w:bCs/>
                <w:color w:val="000000"/>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4076AA0">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90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1A456A4">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77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E6221A6">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69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873635E">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55 </w:t>
            </w:r>
          </w:p>
        </w:tc>
      </w:tr>
      <w:tr w14:paraId="70E9023C">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5D296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38</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1DF38A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47953EE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003105110070000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2AD1D3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树脂嵌体修复术</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63CA93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310511007</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975BC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树脂嵌体修复术</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EA24D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含牙体预备和嵌体修复</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5E74A3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各种特殊材料</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5F86E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6A0CB4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高嵌体修复加收50%</w:t>
            </w: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8ADBC2A">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75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3385D34">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64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FF58EDB">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54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56093C8">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43 </w:t>
            </w:r>
          </w:p>
        </w:tc>
      </w:tr>
      <w:tr w14:paraId="5A0F56AF">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9EEDC5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39</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4437EA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065C884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003105110080000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ED9063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橡皮障隔湿法</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AB24CC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310511008</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1255E5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橡皮障隔湿法</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46086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含一次性橡皮布</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40737D0">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kern w:val="0"/>
                <w:sz w:val="20"/>
                <w:szCs w:val="20"/>
                <w:u w:val="none"/>
                <w:lang w:val="en-US" w:eastAsia="zh-CN" w:bidi="ar"/>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91E1B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次</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D4F4B59">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b/>
                <w:bCs/>
                <w:color w:val="000000"/>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F2342F1">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12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BF9A866">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8177DAC">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9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6731CF0">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7 </w:t>
            </w:r>
          </w:p>
        </w:tc>
      </w:tr>
      <w:tr w14:paraId="549DDD1A">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537C8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40</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61EA945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1E6D35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003105110100000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DF9D05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牙齿漂白术</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C2FBAF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310511010</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8915FC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牙齿漂白术</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81EB7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内漂白和外漂白分别参照执行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7B36964">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kern w:val="0"/>
                <w:sz w:val="20"/>
                <w:szCs w:val="20"/>
                <w:u w:val="none"/>
                <w:lang w:val="en-US" w:eastAsia="zh-CN" w:bidi="ar"/>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7B63B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7EF944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使用特殊仪器加收50%</w:t>
            </w: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367462F">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12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A0DD835">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691AFEC">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9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38FBE66">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7 </w:t>
            </w:r>
          </w:p>
        </w:tc>
      </w:tr>
      <w:tr w14:paraId="68AEF867">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F43A2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41</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643C47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4F2166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003105110110000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3B430B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盖髓术</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3FBC12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310511011</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A1387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盖髓术</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1FA12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含备洞、间接盖髓或直接盖髓、垫底、安抚。龋齿的特殊检查参照执行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DE948D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eastAsiaTheme="minorEastAsia"/>
                <w:b/>
                <w:bCs/>
                <w:color w:val="000000"/>
                <w:kern w:val="0"/>
                <w:sz w:val="21"/>
                <w:szCs w:val="21"/>
                <w:lang w:val="en-US" w:eastAsia="zh-CN" w:bidi="ar-SA"/>
              </w:rPr>
            </w:pPr>
            <w:r>
              <w:rPr>
                <w:rFonts w:hint="eastAsia" w:ascii="宋体" w:hAnsi="宋体" w:eastAsia="宋体" w:cs="宋体"/>
                <w:i w:val="0"/>
                <w:iCs w:val="0"/>
                <w:color w:val="000000"/>
                <w:kern w:val="0"/>
                <w:sz w:val="20"/>
                <w:szCs w:val="20"/>
                <w:u w:val="none"/>
                <w:lang w:val="en-US" w:eastAsia="zh-CN" w:bidi="ar"/>
              </w:rPr>
              <w:t>特殊盖髓剂</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28E46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6A551BB">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eastAsiaTheme="minorEastAsia"/>
                <w:b/>
                <w:bCs/>
                <w:color w:val="000000"/>
                <w:kern w:val="0"/>
                <w:sz w:val="21"/>
                <w:szCs w:val="21"/>
                <w:lang w:val="en-US" w:eastAsia="zh-CN" w:bidi="ar-SA"/>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8E397D1">
            <w:pPr>
              <w:keepNext w:val="0"/>
              <w:keepLines w:val="0"/>
              <w:widowControl/>
              <w:suppressLineNumbers w:val="0"/>
              <w:jc w:val="center"/>
              <w:textAlignment w:val="center"/>
              <w:rPr>
                <w:rFonts w:hint="eastAsia" w:ascii="宋体" w:hAnsi="宋体" w:cs="宋体" w:eastAsiaTheme="minorEastAsia"/>
                <w:b/>
                <w:bCs/>
                <w:color w:val="000000"/>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23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67317A7">
            <w:pPr>
              <w:keepNext w:val="0"/>
              <w:keepLines w:val="0"/>
              <w:widowControl/>
              <w:suppressLineNumbers w:val="0"/>
              <w:jc w:val="center"/>
              <w:textAlignment w:val="center"/>
              <w:rPr>
                <w:rFonts w:hint="eastAsia" w:ascii="宋体" w:hAnsi="宋体" w:cs="宋体" w:eastAsiaTheme="minorEastAsia"/>
                <w:b/>
                <w:bCs/>
                <w:color w:val="000000"/>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2244CFC">
            <w:pPr>
              <w:keepNext w:val="0"/>
              <w:keepLines w:val="0"/>
              <w:widowControl/>
              <w:suppressLineNumbers w:val="0"/>
              <w:jc w:val="center"/>
              <w:textAlignment w:val="center"/>
              <w:rPr>
                <w:rFonts w:hint="eastAsia" w:ascii="宋体" w:hAnsi="宋体" w:cs="宋体" w:eastAsiaTheme="minorEastAsia"/>
                <w:b/>
                <w:bCs/>
                <w:color w:val="000000"/>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18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1F11F1C">
            <w:pPr>
              <w:keepNext w:val="0"/>
              <w:keepLines w:val="0"/>
              <w:widowControl/>
              <w:suppressLineNumbers w:val="0"/>
              <w:jc w:val="center"/>
              <w:textAlignment w:val="center"/>
              <w:rPr>
                <w:rFonts w:hint="eastAsia" w:ascii="宋体" w:hAnsi="宋体" w:cs="宋体" w:eastAsiaTheme="minorEastAsia"/>
                <w:b/>
                <w:bCs/>
                <w:color w:val="000000"/>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14 </w:t>
            </w:r>
          </w:p>
        </w:tc>
      </w:tr>
      <w:tr w14:paraId="05B0238B">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5896F8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lang w:val="en-US" w:eastAsia="zh-CN"/>
              </w:rPr>
            </w:pPr>
            <w:r>
              <w:rPr>
                <w:rFonts w:hint="eastAsia" w:ascii="宋体" w:hAnsi="宋体" w:eastAsia="宋体" w:cs="宋体"/>
                <w:i w:val="0"/>
                <w:iCs w:val="0"/>
                <w:color w:val="000000"/>
                <w:kern w:val="0"/>
                <w:sz w:val="20"/>
                <w:szCs w:val="20"/>
                <w:u w:val="none"/>
                <w:lang w:val="en-US" w:eastAsia="zh-CN" w:bidi="ar"/>
              </w:rPr>
              <w:t>42</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499361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644E070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003105110120000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DAA9A8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牙髓失活术</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48F5BC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310511012</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AA76E2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牙髓失活术</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75F9D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含麻醉、开髓、备洞、封药</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BBD33E6">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cs="宋体"/>
                <w:b/>
                <w:bCs/>
                <w:color w:val="000000"/>
                <w:kern w:val="0"/>
                <w:sz w:val="20"/>
                <w:szCs w:val="20"/>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402CCA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D266D80">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0CDFEF8">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30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E055623">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25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99DF0C0">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22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EED0E50">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17 </w:t>
            </w:r>
          </w:p>
        </w:tc>
      </w:tr>
      <w:tr w14:paraId="1C096894">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6BB49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lang w:val="en-US" w:eastAsia="zh-CN"/>
              </w:rPr>
            </w:pPr>
            <w:r>
              <w:rPr>
                <w:rFonts w:hint="eastAsia" w:ascii="宋体" w:hAnsi="宋体" w:eastAsia="宋体" w:cs="宋体"/>
                <w:i w:val="0"/>
                <w:iCs w:val="0"/>
                <w:color w:val="000000"/>
                <w:kern w:val="0"/>
                <w:sz w:val="20"/>
                <w:szCs w:val="20"/>
                <w:u w:val="none"/>
                <w:lang w:val="en-US" w:eastAsia="zh-CN" w:bidi="ar"/>
              </w:rPr>
              <w:t>43</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5BC1827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10468B3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003105110130000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2A00BA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开髓引流术</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05F505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310511013</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B2DE4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开髓引流术</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CE459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含麻醉、开髓</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95A438E">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cs="宋体"/>
                <w:b/>
                <w:bCs/>
                <w:color w:val="000000"/>
                <w:kern w:val="0"/>
                <w:sz w:val="20"/>
                <w:szCs w:val="20"/>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B89D9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99E8B85">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4659E18">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25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74A78CA">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21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67A01DE">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19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628FA7B">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15 </w:t>
            </w:r>
          </w:p>
        </w:tc>
      </w:tr>
      <w:tr w14:paraId="19DAD384">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B369A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lang w:val="en-US" w:eastAsia="zh-CN"/>
              </w:rPr>
            </w:pPr>
            <w:r>
              <w:rPr>
                <w:rFonts w:hint="eastAsia" w:ascii="宋体" w:hAnsi="宋体" w:eastAsia="宋体" w:cs="宋体"/>
                <w:i w:val="0"/>
                <w:iCs w:val="0"/>
                <w:color w:val="000000"/>
                <w:kern w:val="0"/>
                <w:sz w:val="20"/>
                <w:szCs w:val="20"/>
                <w:u w:val="none"/>
                <w:lang w:val="en-US" w:eastAsia="zh-CN" w:bidi="ar"/>
              </w:rPr>
              <w:t>44</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31023B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55B722D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003105110140000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F9CDF8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干髓术</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6FB78A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310511014</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8745BD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干髓术</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6829AF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含揭髓顶、切冠髓、FC浴、放置干髓剂等</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610D12A">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cs="宋体"/>
                <w:b/>
                <w:bCs/>
                <w:color w:val="000000"/>
                <w:kern w:val="0"/>
                <w:sz w:val="20"/>
                <w:szCs w:val="20"/>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FA6FAB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717BBA0">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BC1B1B3">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12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B651741">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5937EA8">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9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A32AD30">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7 </w:t>
            </w:r>
          </w:p>
        </w:tc>
      </w:tr>
      <w:tr w14:paraId="15F9BA72">
        <w:tblPrEx>
          <w:tblCellMar>
            <w:top w:w="0" w:type="dxa"/>
            <w:left w:w="108" w:type="dxa"/>
            <w:bottom w:w="0" w:type="dxa"/>
            <w:right w:w="108" w:type="dxa"/>
          </w:tblCellMar>
        </w:tblPrEx>
        <w:trPr>
          <w:trHeight w:val="51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C537701">
            <w:pPr>
              <w:keepNext w:val="0"/>
              <w:keepLines w:val="0"/>
              <w:widowControl/>
              <w:suppressLineNumbers w:val="0"/>
              <w:jc w:val="center"/>
              <w:textAlignment w:val="center"/>
              <w:rPr>
                <w:rFonts w:hint="eastAsia" w:ascii="宋体" w:hAnsi="宋体" w:cs="宋体"/>
                <w:b/>
                <w:bCs/>
                <w:color w:val="000000"/>
                <w:kern w:val="0"/>
                <w:sz w:val="20"/>
                <w:szCs w:val="20"/>
                <w:lang w:val="en-US" w:eastAsia="zh-CN"/>
              </w:rPr>
            </w:pPr>
            <w:r>
              <w:rPr>
                <w:rFonts w:hint="eastAsia" w:ascii="宋体" w:hAnsi="宋体" w:eastAsia="宋体" w:cs="宋体"/>
                <w:i w:val="0"/>
                <w:iCs w:val="0"/>
                <w:color w:val="000000"/>
                <w:kern w:val="0"/>
                <w:sz w:val="20"/>
                <w:szCs w:val="20"/>
                <w:u w:val="none"/>
                <w:lang w:val="en-US" w:eastAsia="zh-CN" w:bidi="ar"/>
              </w:rPr>
              <w:t>45</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54EDA212">
            <w:pPr>
              <w:keepNext w:val="0"/>
              <w:keepLines w:val="0"/>
              <w:widowControl/>
              <w:suppressLineNumbers w:val="0"/>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1D12F687">
            <w:pPr>
              <w:keepNext w:val="0"/>
              <w:keepLines w:val="0"/>
              <w:widowControl/>
              <w:suppressLineNumbers w:val="0"/>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003105110150000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B0F51BC">
            <w:pPr>
              <w:keepNext w:val="0"/>
              <w:keepLines w:val="0"/>
              <w:widowControl/>
              <w:suppressLineNumbers w:val="0"/>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牙髓摘除术</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F92CFA5">
            <w:pPr>
              <w:keepNext w:val="0"/>
              <w:keepLines w:val="0"/>
              <w:widowControl/>
              <w:suppressLineNumbers w:val="0"/>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310511015</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B4CB807">
            <w:pPr>
              <w:keepNext w:val="0"/>
              <w:keepLines w:val="0"/>
              <w:widowControl/>
              <w:suppressLineNumbers w:val="0"/>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牙髓摘除术</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EE2F354">
            <w:pPr>
              <w:keepNext w:val="0"/>
              <w:keepLines w:val="0"/>
              <w:widowControl/>
              <w:suppressLineNumbers w:val="0"/>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含揭髓顶、拔髓、荡洗根管</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6535972">
            <w:pPr>
              <w:rPr>
                <w:rFonts w:hint="eastAsia" w:ascii="宋体" w:hAnsi="宋体" w:cs="宋体"/>
                <w:b/>
                <w:bCs/>
                <w:color w:val="000000"/>
                <w:kern w:val="0"/>
                <w:sz w:val="20"/>
                <w:szCs w:val="20"/>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F8A13F2">
            <w:pPr>
              <w:keepNext w:val="0"/>
              <w:keepLines w:val="0"/>
              <w:widowControl/>
              <w:suppressLineNumbers w:val="0"/>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每根管</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4EDD84B">
            <w:pPr>
              <w:jc w:val="left"/>
              <w:rPr>
                <w:rFonts w:hint="eastAsia" w:ascii="宋体" w:hAnsi="宋体" w:cs="宋体"/>
                <w:b/>
                <w:bCs/>
                <w:color w:val="000000"/>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55A7152">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12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A616CFE">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5888AEF">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9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0D8BDF6">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7 </w:t>
            </w:r>
          </w:p>
        </w:tc>
      </w:tr>
      <w:tr w14:paraId="62B0DD20">
        <w:tblPrEx>
          <w:tblCellMar>
            <w:top w:w="0" w:type="dxa"/>
            <w:left w:w="108" w:type="dxa"/>
            <w:bottom w:w="0" w:type="dxa"/>
            <w:right w:w="108" w:type="dxa"/>
          </w:tblCellMar>
        </w:tblPrEx>
        <w:trPr>
          <w:trHeight w:val="493"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4ADC7EB">
            <w:pPr>
              <w:keepNext w:val="0"/>
              <w:keepLines w:val="0"/>
              <w:widowControl/>
              <w:suppressLineNumbers w:val="0"/>
              <w:jc w:val="center"/>
              <w:textAlignment w:val="center"/>
              <w:rPr>
                <w:rFonts w:hint="eastAsia" w:ascii="宋体" w:hAnsi="宋体" w:cs="宋体"/>
                <w:b/>
                <w:bCs/>
                <w:color w:val="000000"/>
                <w:kern w:val="0"/>
                <w:sz w:val="20"/>
                <w:szCs w:val="20"/>
                <w:lang w:val="en-US" w:eastAsia="zh-CN"/>
              </w:rPr>
            </w:pPr>
            <w:r>
              <w:rPr>
                <w:rFonts w:hint="eastAsia" w:ascii="宋体" w:hAnsi="宋体" w:eastAsia="宋体" w:cs="宋体"/>
                <w:i w:val="0"/>
                <w:iCs w:val="0"/>
                <w:color w:val="000000"/>
                <w:kern w:val="0"/>
                <w:sz w:val="20"/>
                <w:szCs w:val="20"/>
                <w:u w:val="none"/>
                <w:lang w:val="en-US" w:eastAsia="zh-CN" w:bidi="ar"/>
              </w:rPr>
              <w:t>46</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305E0485">
            <w:pPr>
              <w:keepNext w:val="0"/>
              <w:keepLines w:val="0"/>
              <w:widowControl/>
              <w:suppressLineNumbers w:val="0"/>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5C8280A8">
            <w:pPr>
              <w:keepNext w:val="0"/>
              <w:keepLines w:val="0"/>
              <w:widowControl/>
              <w:suppressLineNumbers w:val="0"/>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003105110160000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D5E7EB7">
            <w:pPr>
              <w:keepNext w:val="0"/>
              <w:keepLines w:val="0"/>
              <w:widowControl/>
              <w:suppressLineNumbers w:val="0"/>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根管预备</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86F123B">
            <w:pPr>
              <w:keepNext w:val="0"/>
              <w:keepLines w:val="0"/>
              <w:widowControl/>
              <w:suppressLineNumbers w:val="0"/>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310511016</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6A5BDD4">
            <w:pPr>
              <w:keepNext w:val="0"/>
              <w:keepLines w:val="0"/>
              <w:widowControl/>
              <w:suppressLineNumbers w:val="0"/>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根管预备</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7E4101E">
            <w:pPr>
              <w:keepNext w:val="0"/>
              <w:keepLines w:val="0"/>
              <w:widowControl/>
              <w:suppressLineNumbers w:val="0"/>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含髓腔预备、根管预备、根管冲洗</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83FCE73">
            <w:pPr>
              <w:rPr>
                <w:rFonts w:hint="eastAsia" w:ascii="宋体" w:hAnsi="宋体" w:cs="宋体"/>
                <w:b/>
                <w:bCs/>
                <w:color w:val="000000"/>
                <w:kern w:val="0"/>
                <w:sz w:val="20"/>
                <w:szCs w:val="20"/>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3A48BAC">
            <w:pPr>
              <w:keepNext w:val="0"/>
              <w:keepLines w:val="0"/>
              <w:widowControl/>
              <w:suppressLineNumbers w:val="0"/>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每根管</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7A70945">
            <w:pPr>
              <w:keepNext w:val="0"/>
              <w:keepLines w:val="0"/>
              <w:widowControl/>
              <w:suppressLineNumbers w:val="0"/>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使用特殊仪器加收50%</w:t>
            </w: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95B5103">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38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433AC83">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32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1170732">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24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06D7ED8">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19 </w:t>
            </w:r>
          </w:p>
        </w:tc>
      </w:tr>
      <w:tr w14:paraId="4E52AE9A">
        <w:tblPrEx>
          <w:tblCellMar>
            <w:top w:w="0" w:type="dxa"/>
            <w:left w:w="108" w:type="dxa"/>
            <w:bottom w:w="0" w:type="dxa"/>
            <w:right w:w="108" w:type="dxa"/>
          </w:tblCellMar>
        </w:tblPrEx>
        <w:trPr>
          <w:trHeight w:val="793"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B8DFC46">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lang w:val="en-US" w:eastAsia="zh-CN"/>
              </w:rPr>
              <w:t>序号</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660E4497">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财务分类代码</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4B79959E">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国家项目代码</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AC239D7">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国家项目名称</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E2438BC">
            <w:pPr>
              <w:widowControl/>
              <w:spacing w:line="240" w:lineRule="exact"/>
              <w:jc w:val="center"/>
              <w:textAlignment w:val="center"/>
              <w:rPr>
                <w:rFonts w:ascii="宋体" w:hAnsi="宋体" w:cs="宋体"/>
                <w:b/>
                <w:bCs/>
                <w:color w:val="000000"/>
                <w:kern w:val="0"/>
                <w:szCs w:val="21"/>
              </w:rPr>
            </w:pPr>
            <w:r>
              <w:rPr>
                <w:rFonts w:hint="eastAsia" w:ascii="宋体" w:hAnsi="宋体" w:cs="宋体"/>
                <w:b/>
                <w:bCs/>
                <w:color w:val="000000"/>
                <w:kern w:val="0"/>
                <w:szCs w:val="21"/>
              </w:rPr>
              <w:t>地方项目</w:t>
            </w:r>
          </w:p>
          <w:p w14:paraId="29366C41">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代码</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0E6627F">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地方项目名称</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DE1C92F">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地方项目内涵（或章节说明）</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286E4F7">
            <w:pPr>
              <w:widowControl/>
              <w:spacing w:line="240" w:lineRule="exact"/>
              <w:jc w:val="center"/>
              <w:textAlignment w:val="center"/>
              <w:rPr>
                <w:rFonts w:hint="eastAsia" w:ascii="宋体" w:hAnsi="宋体" w:cs="宋体"/>
                <w:b/>
                <w:bCs/>
                <w:color w:val="000000"/>
                <w:kern w:val="0"/>
                <w:szCs w:val="21"/>
              </w:rPr>
            </w:pPr>
            <w:r>
              <w:rPr>
                <w:rFonts w:hint="eastAsia" w:ascii="宋体" w:hAnsi="宋体" w:cs="宋体"/>
                <w:b/>
                <w:bCs/>
                <w:color w:val="000000"/>
                <w:kern w:val="0"/>
                <w:szCs w:val="21"/>
              </w:rPr>
              <w:t>除外</w:t>
            </w:r>
          </w:p>
          <w:p w14:paraId="0500BABD">
            <w:pPr>
              <w:widowControl/>
              <w:spacing w:line="240" w:lineRule="exact"/>
              <w:jc w:val="center"/>
              <w:textAlignment w:val="center"/>
              <w:rPr>
                <w:rFonts w:hint="eastAsia" w:ascii="宋体" w:hAnsi="宋体" w:cs="宋体"/>
                <w:b/>
                <w:bCs/>
                <w:color w:val="000000"/>
                <w:kern w:val="0"/>
                <w:sz w:val="20"/>
                <w:szCs w:val="20"/>
              </w:rPr>
            </w:pPr>
            <w:r>
              <w:rPr>
                <w:rFonts w:hint="eastAsia" w:ascii="宋体" w:hAnsi="宋体" w:cs="宋体"/>
                <w:b/>
                <w:bCs/>
                <w:color w:val="000000"/>
                <w:kern w:val="0"/>
                <w:szCs w:val="21"/>
              </w:rPr>
              <w:t>内容</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4E853C0">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计价</w:t>
            </w:r>
            <w:r>
              <w:rPr>
                <w:rFonts w:hint="eastAsia" w:ascii="宋体" w:hAnsi="宋体" w:cs="宋体"/>
                <w:b/>
                <w:bCs/>
                <w:color w:val="000000"/>
                <w:kern w:val="0"/>
                <w:szCs w:val="21"/>
              </w:rPr>
              <w:br w:type="textWrapping"/>
            </w:r>
            <w:r>
              <w:rPr>
                <w:rFonts w:hint="eastAsia" w:ascii="宋体" w:hAnsi="宋体" w:cs="宋体"/>
                <w:b/>
                <w:bCs/>
                <w:color w:val="000000"/>
                <w:kern w:val="0"/>
                <w:szCs w:val="21"/>
              </w:rPr>
              <w:t>单位</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0D8E0EB">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计价说明</w:t>
            </w: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9B9A133">
            <w:pPr>
              <w:widowControl/>
              <w:spacing w:line="240" w:lineRule="exact"/>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cs="宋体"/>
                <w:b/>
                <w:bCs/>
                <w:color w:val="000000"/>
                <w:kern w:val="0"/>
                <w:szCs w:val="21"/>
              </w:rPr>
              <w:t>市一类价格（元）</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D9DFDB4">
            <w:pPr>
              <w:widowControl/>
              <w:spacing w:line="240" w:lineRule="exact"/>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cs="宋体"/>
                <w:b/>
                <w:bCs/>
                <w:color w:val="000000"/>
                <w:kern w:val="0"/>
                <w:szCs w:val="21"/>
              </w:rPr>
              <w:t>市二类价格（元）</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D75A312">
            <w:pPr>
              <w:widowControl/>
              <w:spacing w:line="240" w:lineRule="exact"/>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cs="宋体"/>
                <w:b/>
                <w:bCs/>
                <w:color w:val="000000"/>
                <w:kern w:val="0"/>
                <w:szCs w:val="21"/>
              </w:rPr>
              <w:t>市三类价格（元）</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629D482">
            <w:pPr>
              <w:widowControl/>
              <w:spacing w:line="240" w:lineRule="exact"/>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cs="宋体"/>
                <w:b/>
                <w:bCs/>
                <w:color w:val="000000"/>
                <w:kern w:val="0"/>
                <w:szCs w:val="21"/>
              </w:rPr>
              <w:t>市基层价格（元）</w:t>
            </w:r>
          </w:p>
        </w:tc>
      </w:tr>
      <w:tr w14:paraId="42204C6E">
        <w:tblPrEx>
          <w:tblCellMar>
            <w:top w:w="0" w:type="dxa"/>
            <w:left w:w="108" w:type="dxa"/>
            <w:bottom w:w="0" w:type="dxa"/>
            <w:right w:w="108" w:type="dxa"/>
          </w:tblCellMar>
        </w:tblPrEx>
        <w:trPr>
          <w:trHeight w:val="470"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F555C14">
            <w:pPr>
              <w:keepNext w:val="0"/>
              <w:keepLines w:val="0"/>
              <w:widowControl/>
              <w:suppressLineNumbers w:val="0"/>
              <w:jc w:val="center"/>
              <w:textAlignment w:val="center"/>
              <w:rPr>
                <w:rFonts w:hint="eastAsia" w:ascii="宋体" w:hAnsi="宋体" w:cs="宋体"/>
                <w:b/>
                <w:bCs/>
                <w:color w:val="000000"/>
                <w:kern w:val="0"/>
                <w:sz w:val="20"/>
                <w:szCs w:val="20"/>
                <w:lang w:val="en-US" w:eastAsia="zh-CN"/>
              </w:rPr>
            </w:pPr>
            <w:r>
              <w:rPr>
                <w:rFonts w:hint="eastAsia" w:ascii="宋体" w:hAnsi="宋体" w:eastAsia="宋体" w:cs="宋体"/>
                <w:i w:val="0"/>
                <w:iCs w:val="0"/>
                <w:color w:val="000000"/>
                <w:kern w:val="0"/>
                <w:sz w:val="20"/>
                <w:szCs w:val="20"/>
                <w:u w:val="none"/>
                <w:lang w:val="en-US" w:eastAsia="zh-CN" w:bidi="ar"/>
              </w:rPr>
              <w:t>47</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79ED9915">
            <w:pPr>
              <w:keepNext w:val="0"/>
              <w:keepLines w:val="0"/>
              <w:widowControl/>
              <w:suppressLineNumbers w:val="0"/>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0CB2B296">
            <w:pPr>
              <w:keepNext w:val="0"/>
              <w:keepLines w:val="0"/>
              <w:widowControl/>
              <w:suppressLineNumbers w:val="0"/>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003105110170000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0273527">
            <w:pPr>
              <w:keepNext w:val="0"/>
              <w:keepLines w:val="0"/>
              <w:widowControl/>
              <w:suppressLineNumbers w:val="0"/>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根管充填术</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C8DA3C8">
            <w:pPr>
              <w:keepNext w:val="0"/>
              <w:keepLines w:val="0"/>
              <w:widowControl/>
              <w:suppressLineNumbers w:val="0"/>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310511017</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E0F987B">
            <w:pPr>
              <w:keepNext w:val="0"/>
              <w:keepLines w:val="0"/>
              <w:widowControl/>
              <w:suppressLineNumbers w:val="0"/>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根管充填术</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2C7C5C1">
            <w:pPr>
              <w:jc w:val="center"/>
              <w:rPr>
                <w:rFonts w:hint="eastAsia" w:ascii="宋体" w:hAnsi="宋体" w:cs="宋体"/>
                <w:b/>
                <w:bCs/>
                <w:color w:val="000000"/>
                <w:kern w:val="0"/>
                <w:sz w:val="20"/>
                <w:szCs w:val="20"/>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ECDC47B">
            <w:pPr>
              <w:keepNext w:val="0"/>
              <w:keepLines w:val="0"/>
              <w:widowControl/>
              <w:suppressLineNumbers w:val="0"/>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特殊充填材料(如各种银尖、钛尖等)</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E2876D1">
            <w:pPr>
              <w:keepNext w:val="0"/>
              <w:keepLines w:val="0"/>
              <w:widowControl/>
              <w:suppressLineNumbers w:val="0"/>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每根管</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8DD3E16">
            <w:pPr>
              <w:keepNext w:val="0"/>
              <w:keepLines w:val="0"/>
              <w:widowControl/>
              <w:suppressLineNumbers w:val="0"/>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使用特殊仪器(螺旋充填器、热牙胶装置等)加收50%</w:t>
            </w: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BA58C02">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25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7B46EEF">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21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AC4BF0C">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19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E0D81BE">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15 </w:t>
            </w:r>
          </w:p>
        </w:tc>
      </w:tr>
      <w:tr w14:paraId="61F3C7D8">
        <w:tblPrEx>
          <w:tblCellMar>
            <w:top w:w="0" w:type="dxa"/>
            <w:left w:w="108" w:type="dxa"/>
            <w:bottom w:w="0" w:type="dxa"/>
            <w:right w:w="108" w:type="dxa"/>
          </w:tblCellMar>
        </w:tblPrEx>
        <w:trPr>
          <w:trHeight w:val="650"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EAADF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lang w:val="en-US" w:eastAsia="zh-CN"/>
              </w:rPr>
            </w:pPr>
            <w:r>
              <w:rPr>
                <w:rFonts w:hint="eastAsia" w:ascii="宋体" w:hAnsi="宋体" w:eastAsia="宋体" w:cs="宋体"/>
                <w:i w:val="0"/>
                <w:iCs w:val="0"/>
                <w:color w:val="000000"/>
                <w:kern w:val="0"/>
                <w:sz w:val="20"/>
                <w:szCs w:val="20"/>
                <w:u w:val="none"/>
                <w:lang w:val="en-US" w:eastAsia="zh-CN" w:bidi="ar"/>
              </w:rPr>
              <w:t>48</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561474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107779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003105110190000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A0B4D5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髓腔消毒术</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53F644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310511019</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F899DD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髓腔消毒术</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0DDD3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①髓腔或根管消毒；②瘘管治疗分别参照执行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EEDB9C6">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cs="宋体"/>
                <w:b/>
                <w:bCs/>
                <w:color w:val="000000"/>
                <w:kern w:val="0"/>
                <w:sz w:val="20"/>
                <w:szCs w:val="20"/>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AE53AA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8D13DF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使用特殊仪器(微波仪等)加收50%</w:t>
            </w: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EF1E553">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30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0A4809C">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26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2800605">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23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3A50F91">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18 </w:t>
            </w:r>
          </w:p>
        </w:tc>
      </w:tr>
      <w:tr w14:paraId="42B13FF9">
        <w:tblPrEx>
          <w:tblCellMar>
            <w:top w:w="0" w:type="dxa"/>
            <w:left w:w="108" w:type="dxa"/>
            <w:bottom w:w="0" w:type="dxa"/>
            <w:right w:w="108" w:type="dxa"/>
          </w:tblCellMar>
        </w:tblPrEx>
        <w:trPr>
          <w:trHeight w:val="570"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90F275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lang w:val="en-US" w:eastAsia="zh-CN"/>
              </w:rPr>
            </w:pPr>
            <w:r>
              <w:rPr>
                <w:rFonts w:hint="eastAsia" w:ascii="宋体" w:hAnsi="宋体" w:eastAsia="宋体" w:cs="宋体"/>
                <w:i w:val="0"/>
                <w:iCs w:val="0"/>
                <w:color w:val="000000"/>
                <w:kern w:val="0"/>
                <w:sz w:val="20"/>
                <w:szCs w:val="20"/>
                <w:u w:val="none"/>
                <w:lang w:val="en-US" w:eastAsia="zh-CN" w:bidi="ar"/>
              </w:rPr>
              <w:t>49</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3C0A9C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64740AC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003105110200000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344BCD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牙髓塑化治疗术</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3A87E6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310511020</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E9FED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牙髓塑化治疗术</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F1A54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含根管预备及塑化</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1AAA17C">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cs="宋体"/>
                <w:b/>
                <w:bCs/>
                <w:color w:val="000000"/>
                <w:kern w:val="0"/>
                <w:sz w:val="20"/>
                <w:szCs w:val="20"/>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DD96DA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每根管</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76CF76B">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9F44032">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18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B4D1061">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15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79C7E06">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13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AEC4B23">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10 </w:t>
            </w:r>
          </w:p>
        </w:tc>
      </w:tr>
      <w:tr w14:paraId="494E9A1A">
        <w:tblPrEx>
          <w:tblCellMar>
            <w:top w:w="0" w:type="dxa"/>
            <w:left w:w="108" w:type="dxa"/>
            <w:bottom w:w="0" w:type="dxa"/>
            <w:right w:w="108" w:type="dxa"/>
          </w:tblCellMar>
        </w:tblPrEx>
        <w:trPr>
          <w:trHeight w:val="378"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55F154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lang w:val="en-US" w:eastAsia="zh-CN"/>
              </w:rPr>
            </w:pPr>
            <w:r>
              <w:rPr>
                <w:rFonts w:hint="eastAsia" w:ascii="宋体" w:hAnsi="宋体" w:eastAsia="宋体" w:cs="宋体"/>
                <w:i w:val="0"/>
                <w:iCs w:val="0"/>
                <w:color w:val="000000"/>
                <w:kern w:val="0"/>
                <w:sz w:val="20"/>
                <w:szCs w:val="20"/>
                <w:u w:val="none"/>
                <w:lang w:val="en-US" w:eastAsia="zh-CN" w:bidi="ar"/>
              </w:rPr>
              <w:t>50</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42D112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2D04D5A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003105110210000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2C8743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根管再治疗术</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09F795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310511021</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9B411E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根管再治疗术</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51B0D2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①取根管内充物；②疑难根管口的定位；③不通根管的扩通；④取根管内折断器械分别参照执行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2621F2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特殊仪器及器械</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3EC9C3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每根管</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5F21C6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使用显微镜、超声仪等特殊仪器加收50%</w:t>
            </w: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C5E6699">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66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12C42DD">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56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C27CA8B">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48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8ADF8B4">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38 </w:t>
            </w:r>
          </w:p>
        </w:tc>
      </w:tr>
      <w:tr w14:paraId="1B86EFEF">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E2432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lang w:val="en-US" w:eastAsia="zh-CN"/>
              </w:rPr>
            </w:pPr>
            <w:r>
              <w:rPr>
                <w:rFonts w:hint="eastAsia" w:ascii="宋体" w:hAnsi="宋体" w:eastAsia="宋体" w:cs="宋体"/>
                <w:i w:val="0"/>
                <w:iCs w:val="0"/>
                <w:color w:val="000000"/>
                <w:kern w:val="0"/>
                <w:sz w:val="20"/>
                <w:szCs w:val="20"/>
                <w:u w:val="none"/>
                <w:lang w:val="en-US" w:eastAsia="zh-CN" w:bidi="ar"/>
              </w:rPr>
              <w:t>51</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56139A0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365EBA8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003105110220000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239E54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髓腔穿孔修补术</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88B8EE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310511022</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71ADD2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髓腔穿孔修补术</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2C25D2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髓腔或根管穿孔参照执行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9D9B99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特殊材料</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30C732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每根管</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D1A254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使用特殊仪器加收50%</w:t>
            </w: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9B42DA6">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25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6FE85B4">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21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FDB1211">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19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3670113">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15 </w:t>
            </w:r>
          </w:p>
        </w:tc>
      </w:tr>
      <w:tr w14:paraId="7553EB09">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ABE25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52</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44B8E43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7B8F811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003105110230000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A211AF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根管壁穿孔外科修补术</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74ADE1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310511023</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A2026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根管壁穿孔外科修补术</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A8160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含翻瓣、穿孔修补</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F29602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根管充填及特殊材料</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D33B6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每根管</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E503E0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使用特殊仪器加收50%</w:t>
            </w: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7A4E542">
            <w:pPr>
              <w:keepNext w:val="0"/>
              <w:keepLines w:val="0"/>
              <w:widowControl/>
              <w:suppressLineNumbers w:val="0"/>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2"/>
                <w:szCs w:val="22"/>
                <w:u w:val="none"/>
                <w:lang w:val="en-US" w:eastAsia="zh-CN" w:bidi="ar"/>
              </w:rPr>
              <w:t xml:space="preserve">85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58FCF59">
            <w:pPr>
              <w:keepNext w:val="0"/>
              <w:keepLines w:val="0"/>
              <w:widowControl/>
              <w:suppressLineNumbers w:val="0"/>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2"/>
                <w:szCs w:val="22"/>
                <w:u w:val="none"/>
                <w:lang w:val="en-US" w:eastAsia="zh-CN" w:bidi="ar"/>
              </w:rPr>
              <w:t xml:space="preserve">72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2D4C9F6">
            <w:pPr>
              <w:keepNext w:val="0"/>
              <w:keepLines w:val="0"/>
              <w:widowControl/>
              <w:suppressLineNumbers w:val="0"/>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2"/>
                <w:szCs w:val="22"/>
                <w:u w:val="none"/>
                <w:lang w:val="en-US" w:eastAsia="zh-CN" w:bidi="ar"/>
              </w:rPr>
              <w:t xml:space="preserve">64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A3A3E37">
            <w:pPr>
              <w:keepNext w:val="0"/>
              <w:keepLines w:val="0"/>
              <w:widowControl/>
              <w:suppressLineNumbers w:val="0"/>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2"/>
                <w:szCs w:val="22"/>
                <w:u w:val="none"/>
                <w:lang w:val="en-US" w:eastAsia="zh-CN" w:bidi="ar"/>
              </w:rPr>
              <w:t xml:space="preserve">51 </w:t>
            </w:r>
          </w:p>
        </w:tc>
      </w:tr>
      <w:tr w14:paraId="47EC4216">
        <w:tblPrEx>
          <w:tblCellMar>
            <w:top w:w="0" w:type="dxa"/>
            <w:left w:w="108" w:type="dxa"/>
            <w:bottom w:w="0" w:type="dxa"/>
            <w:right w:w="108" w:type="dxa"/>
          </w:tblCellMar>
        </w:tblPrEx>
        <w:trPr>
          <w:trHeight w:val="494"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87F06F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lang w:val="en-US" w:eastAsia="zh-CN"/>
              </w:rPr>
            </w:pPr>
            <w:r>
              <w:rPr>
                <w:rFonts w:hint="eastAsia" w:ascii="宋体" w:hAnsi="宋体" w:eastAsia="宋体" w:cs="宋体"/>
                <w:i w:val="0"/>
                <w:iCs w:val="0"/>
                <w:color w:val="000000"/>
                <w:kern w:val="0"/>
                <w:sz w:val="20"/>
                <w:szCs w:val="20"/>
                <w:u w:val="none"/>
                <w:lang w:val="en-US" w:eastAsia="zh-CN" w:bidi="ar"/>
              </w:rPr>
              <w:t>53</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6DCE26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49E04D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003105110240000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0B51A3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牙槽骨烧伤清创术</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6391E7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310511024</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F0859C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牙槽骨烧伤清创术</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1A0029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指牙髓治疗药物所致的烧伤；含去除坏死组织和死骨、上药</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E9C95C2">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cs="宋体"/>
                <w:b/>
                <w:bCs/>
                <w:color w:val="000000"/>
                <w:kern w:val="0"/>
                <w:sz w:val="20"/>
                <w:szCs w:val="20"/>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D2746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次</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F2530AD">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E5ACA20">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23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90DA7C2">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20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A3D668C">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18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217B9A6">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14 </w:t>
            </w:r>
          </w:p>
        </w:tc>
      </w:tr>
      <w:tr w14:paraId="399888FE">
        <w:tblPrEx>
          <w:tblCellMar>
            <w:top w:w="0" w:type="dxa"/>
            <w:left w:w="108" w:type="dxa"/>
            <w:bottom w:w="0" w:type="dxa"/>
            <w:right w:w="108" w:type="dxa"/>
          </w:tblCellMar>
        </w:tblPrEx>
        <w:trPr>
          <w:trHeight w:val="550"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8BA5C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lang w:val="en-US" w:eastAsia="zh-CN"/>
              </w:rPr>
            </w:pPr>
            <w:r>
              <w:rPr>
                <w:rFonts w:hint="eastAsia" w:ascii="宋体" w:hAnsi="宋体" w:eastAsia="宋体" w:cs="宋体"/>
                <w:i w:val="0"/>
                <w:iCs w:val="0"/>
                <w:color w:val="000000"/>
                <w:kern w:val="0"/>
                <w:sz w:val="20"/>
                <w:szCs w:val="20"/>
                <w:u w:val="none"/>
                <w:lang w:val="en-US" w:eastAsia="zh-CN" w:bidi="ar"/>
              </w:rPr>
              <w:t>54</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2E6617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75BB0CA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003105110250000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9DFE4D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根管内固定术</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7AF42D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310511025</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A4C0AF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根管内固定术</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33BBC1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含根管预备</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FCCEB8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特殊固定材料</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403D8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每根管</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88F36ED">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6C16E33">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44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C936D83">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37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56A225E">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30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FF575D7">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24 </w:t>
            </w:r>
          </w:p>
        </w:tc>
      </w:tr>
      <w:tr w14:paraId="4DD21AEE">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8811B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lang w:val="en-US" w:eastAsia="zh-CN"/>
              </w:rPr>
            </w:pPr>
            <w:r>
              <w:rPr>
                <w:rFonts w:hint="eastAsia" w:ascii="宋体" w:hAnsi="宋体" w:eastAsia="宋体" w:cs="宋体"/>
                <w:i w:val="0"/>
                <w:iCs w:val="0"/>
                <w:color w:val="000000"/>
                <w:kern w:val="0"/>
                <w:sz w:val="20"/>
                <w:szCs w:val="20"/>
                <w:u w:val="none"/>
                <w:lang w:val="en-US" w:eastAsia="zh-CN" w:bidi="ar"/>
              </w:rPr>
              <w:t>55</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512760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7CE9C0E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003105110260000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9F1FDF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劈裂牙治疗</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9E6AB4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310511026</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7B943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劈裂牙治疗</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4BA0C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①取劈裂牙残片；②劈裂牙结扎分别参照执行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D67CF1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根管治疗</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310C9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A1E9A83">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1E6AC2C">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23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3F9D59C">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20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5E4175A">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18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9FF5D26">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14 </w:t>
            </w:r>
          </w:p>
        </w:tc>
      </w:tr>
      <w:tr w14:paraId="117B5D94">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02F11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lang w:val="en-US" w:eastAsia="zh-CN"/>
              </w:rPr>
            </w:pPr>
            <w:r>
              <w:rPr>
                <w:rFonts w:hint="eastAsia" w:ascii="宋体" w:hAnsi="宋体" w:eastAsia="宋体" w:cs="宋体"/>
                <w:i w:val="0"/>
                <w:iCs w:val="0"/>
                <w:color w:val="000000"/>
                <w:kern w:val="0"/>
                <w:sz w:val="20"/>
                <w:szCs w:val="20"/>
                <w:u w:val="none"/>
                <w:lang w:val="en-US" w:eastAsia="zh-CN" w:bidi="ar"/>
              </w:rPr>
              <w:t>56</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62D8AEC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356EFA6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003105110270000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7D13F7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后牙纵折固定术</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B398AF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310511027</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00F3AB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后牙纵折固定术</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C18931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含麻醉固定、调颌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B8B237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根管治疗及特殊固定材料</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939D2D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EC22CBF">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489066E">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55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53B7824">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47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19D0425">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42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FFB22EA">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34 </w:t>
            </w:r>
          </w:p>
        </w:tc>
      </w:tr>
      <w:tr w14:paraId="1337B212">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CE9554E">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lang w:val="en-US" w:eastAsia="zh-CN"/>
              </w:rPr>
              <w:t>序号</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0DEFE05F">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财务分类代码</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079248F6">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国家项目代码</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D03A87D">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国家项目名称</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07C0232">
            <w:pPr>
              <w:widowControl/>
              <w:spacing w:line="240" w:lineRule="exact"/>
              <w:jc w:val="center"/>
              <w:textAlignment w:val="center"/>
              <w:rPr>
                <w:rFonts w:ascii="宋体" w:hAnsi="宋体" w:cs="宋体"/>
                <w:b/>
                <w:bCs/>
                <w:color w:val="000000"/>
                <w:kern w:val="0"/>
                <w:szCs w:val="21"/>
              </w:rPr>
            </w:pPr>
            <w:r>
              <w:rPr>
                <w:rFonts w:hint="eastAsia" w:ascii="宋体" w:hAnsi="宋体" w:cs="宋体"/>
                <w:b/>
                <w:bCs/>
                <w:color w:val="000000"/>
                <w:kern w:val="0"/>
                <w:szCs w:val="21"/>
              </w:rPr>
              <w:t>地方项目</w:t>
            </w:r>
          </w:p>
          <w:p w14:paraId="0B50EA4E">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代码</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DD246AF">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地方项目名称</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A0B53BE">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地方项目内涵（或章节说明）</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589B8C4">
            <w:pPr>
              <w:widowControl/>
              <w:spacing w:line="240" w:lineRule="exact"/>
              <w:jc w:val="center"/>
              <w:textAlignment w:val="center"/>
              <w:rPr>
                <w:rFonts w:hint="eastAsia" w:ascii="宋体" w:hAnsi="宋体" w:cs="宋体"/>
                <w:b/>
                <w:bCs/>
                <w:color w:val="000000"/>
                <w:kern w:val="0"/>
                <w:szCs w:val="21"/>
              </w:rPr>
            </w:pPr>
            <w:r>
              <w:rPr>
                <w:rFonts w:hint="eastAsia" w:ascii="宋体" w:hAnsi="宋体" w:cs="宋体"/>
                <w:b/>
                <w:bCs/>
                <w:color w:val="000000"/>
                <w:kern w:val="0"/>
                <w:szCs w:val="21"/>
              </w:rPr>
              <w:t>除外</w:t>
            </w:r>
          </w:p>
          <w:p w14:paraId="5EB9943D">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内容</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D28825F">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计价</w:t>
            </w:r>
            <w:r>
              <w:rPr>
                <w:rFonts w:hint="eastAsia" w:ascii="宋体" w:hAnsi="宋体" w:cs="宋体"/>
                <w:b/>
                <w:bCs/>
                <w:color w:val="000000"/>
                <w:kern w:val="0"/>
                <w:szCs w:val="21"/>
              </w:rPr>
              <w:br w:type="textWrapping"/>
            </w:r>
            <w:r>
              <w:rPr>
                <w:rFonts w:hint="eastAsia" w:ascii="宋体" w:hAnsi="宋体" w:cs="宋体"/>
                <w:b/>
                <w:bCs/>
                <w:color w:val="000000"/>
                <w:kern w:val="0"/>
                <w:szCs w:val="21"/>
              </w:rPr>
              <w:t>单位</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10DCF9D">
            <w:pPr>
              <w:widowControl/>
              <w:spacing w:line="240" w:lineRule="exact"/>
              <w:jc w:val="center"/>
              <w:textAlignment w:val="center"/>
              <w:rPr>
                <w:rFonts w:hint="eastAsia" w:ascii="宋体" w:hAnsi="宋体" w:cs="宋体"/>
                <w:b/>
                <w:bCs/>
                <w:color w:val="000000"/>
                <w:kern w:val="0"/>
                <w:sz w:val="20"/>
                <w:szCs w:val="20"/>
              </w:rPr>
            </w:pPr>
            <w:r>
              <w:rPr>
                <w:rFonts w:hint="eastAsia" w:ascii="宋体" w:hAnsi="宋体" w:cs="宋体"/>
                <w:b/>
                <w:bCs/>
                <w:color w:val="000000"/>
                <w:kern w:val="0"/>
                <w:szCs w:val="21"/>
              </w:rPr>
              <w:t>计价说明</w:t>
            </w: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8110071">
            <w:pPr>
              <w:widowControl/>
              <w:spacing w:line="240" w:lineRule="exact"/>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cs="宋体"/>
                <w:b/>
                <w:bCs/>
                <w:color w:val="000000"/>
                <w:kern w:val="0"/>
                <w:szCs w:val="21"/>
              </w:rPr>
              <w:t>市一类价格（元）</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C3F3500">
            <w:pPr>
              <w:widowControl/>
              <w:spacing w:line="240" w:lineRule="exact"/>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cs="宋体"/>
                <w:b/>
                <w:bCs/>
                <w:color w:val="000000"/>
                <w:kern w:val="0"/>
                <w:szCs w:val="21"/>
              </w:rPr>
              <w:t>市二类价格（元）</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36CF250">
            <w:pPr>
              <w:widowControl/>
              <w:spacing w:line="240" w:lineRule="exact"/>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cs="宋体"/>
                <w:b/>
                <w:bCs/>
                <w:color w:val="000000"/>
                <w:kern w:val="0"/>
                <w:szCs w:val="21"/>
              </w:rPr>
              <w:t>市三类价格（元）</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2E598F9">
            <w:pPr>
              <w:widowControl/>
              <w:spacing w:line="240" w:lineRule="exact"/>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cs="宋体"/>
                <w:b/>
                <w:bCs/>
                <w:color w:val="000000"/>
                <w:kern w:val="0"/>
                <w:szCs w:val="21"/>
              </w:rPr>
              <w:t>市基层价格（元）</w:t>
            </w:r>
          </w:p>
        </w:tc>
      </w:tr>
      <w:tr w14:paraId="308FEA55">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0DF22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lang w:val="en-US" w:eastAsia="zh-CN"/>
              </w:rPr>
            </w:pPr>
            <w:r>
              <w:rPr>
                <w:rFonts w:hint="eastAsia" w:ascii="宋体" w:hAnsi="宋体" w:eastAsia="宋体" w:cs="宋体"/>
                <w:i w:val="0"/>
                <w:iCs w:val="0"/>
                <w:color w:val="000000"/>
                <w:kern w:val="0"/>
                <w:sz w:val="20"/>
                <w:szCs w:val="20"/>
                <w:u w:val="none"/>
                <w:lang w:val="en-US" w:eastAsia="zh-CN" w:bidi="ar"/>
              </w:rPr>
              <w:t>58</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2E81771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59F87DB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003105120020000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CC7182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窝沟封闭</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1AB49F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310512002</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886A3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窝沟封闭</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6D03C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指预防恒前磨牙及磨牙窝沟龋；含清洁窝沟、酸蚀、涂封闭剂、固化、调磨。</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E124BD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特殊窝沟封闭剂</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AF63B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3BFE162">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9372BFE">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23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4F7088F">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20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2A6286E">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18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CA76713">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14 </w:t>
            </w:r>
          </w:p>
        </w:tc>
      </w:tr>
      <w:tr w14:paraId="42AB4DCE">
        <w:tblPrEx>
          <w:tblCellMar>
            <w:top w:w="0" w:type="dxa"/>
            <w:left w:w="108" w:type="dxa"/>
            <w:bottom w:w="0" w:type="dxa"/>
            <w:right w:w="108" w:type="dxa"/>
          </w:tblCellMar>
        </w:tblPrEx>
        <w:trPr>
          <w:trHeight w:val="331"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9CEBAD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lang w:val="en-US" w:eastAsia="zh-CN"/>
              </w:rPr>
            </w:pPr>
            <w:r>
              <w:rPr>
                <w:rFonts w:hint="eastAsia" w:ascii="宋体" w:hAnsi="宋体" w:eastAsia="宋体" w:cs="宋体"/>
                <w:i w:val="0"/>
                <w:iCs w:val="0"/>
                <w:color w:val="000000"/>
                <w:kern w:val="0"/>
                <w:sz w:val="20"/>
                <w:szCs w:val="20"/>
                <w:u w:val="none"/>
                <w:lang w:val="en-US" w:eastAsia="zh-CN" w:bidi="ar"/>
              </w:rPr>
              <w:t>59</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6E700C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7DD856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003105120030000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C93366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乳牙预成冠修复</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93FBA9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310512003</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C2FFB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乳牙预成冠修复</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5EF31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含牙体预备、试冠、粘结。合金冠修复乳磨牙大面积牙体缺损或做保持器的固位体参照执行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9FDB5F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特殊材料</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EAC09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72FBC30">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BAE577B">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85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A2BA240">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72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1094101">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64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252EA9F">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51 </w:t>
            </w:r>
          </w:p>
        </w:tc>
      </w:tr>
      <w:tr w14:paraId="5A4A948F">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B03C9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lang w:val="en-US" w:eastAsia="zh-CN"/>
              </w:rPr>
            </w:pPr>
            <w:r>
              <w:rPr>
                <w:rFonts w:hint="eastAsia" w:ascii="宋体" w:hAnsi="宋体" w:eastAsia="宋体" w:cs="宋体"/>
                <w:i w:val="0"/>
                <w:iCs w:val="0"/>
                <w:color w:val="000000"/>
                <w:kern w:val="0"/>
                <w:sz w:val="20"/>
                <w:szCs w:val="20"/>
                <w:u w:val="none"/>
                <w:lang w:val="en-US" w:eastAsia="zh-CN" w:bidi="ar"/>
              </w:rPr>
              <w:t>60</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4E16A83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243F9D7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003105120040000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3CF2EF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儿童前牙树脂冠修复</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1E3936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310512004</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A9A46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儿童前牙树脂冠修复</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55C36F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含牙体预备、试冠、粘结。树脂冠修复前牙大面积牙体缺损(外伤及龋患)参照执行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CE7796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特殊材料</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54292E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D533FF4">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4B644D4">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50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4556A5E">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42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C81ED1E">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37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F386880">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29 </w:t>
            </w:r>
          </w:p>
        </w:tc>
      </w:tr>
      <w:tr w14:paraId="3089EE51">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5142E2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lang w:val="en-US" w:eastAsia="zh-CN"/>
              </w:rPr>
            </w:pPr>
            <w:r>
              <w:rPr>
                <w:rFonts w:hint="eastAsia" w:ascii="宋体" w:hAnsi="宋体" w:eastAsia="宋体" w:cs="宋体"/>
                <w:i w:val="0"/>
                <w:iCs w:val="0"/>
                <w:color w:val="000000"/>
                <w:kern w:val="0"/>
                <w:sz w:val="20"/>
                <w:szCs w:val="20"/>
                <w:u w:val="none"/>
                <w:lang w:val="en-US" w:eastAsia="zh-CN" w:bidi="ar"/>
              </w:rPr>
              <w:t>61</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6508D6E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3261F5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003105120070000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6A4E75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制戴活动矫正器</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510BC9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310512007</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FB55F9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制戴活动矫正器</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57A144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乳牙列或混合牙列部分错颌畸形的矫治分别参照执行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B4D26E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印模、模型材料、特殊矫正装置</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76731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次</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ED8EB88">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E86035B">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220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9BF965D">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187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F70F06E">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168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D11EBCD">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134 </w:t>
            </w:r>
          </w:p>
        </w:tc>
      </w:tr>
      <w:tr w14:paraId="47CF2FB1">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CA12F4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lang w:val="en-US" w:eastAsia="zh-CN"/>
              </w:rPr>
            </w:pPr>
            <w:r>
              <w:rPr>
                <w:rFonts w:hint="eastAsia" w:ascii="宋体" w:hAnsi="宋体" w:eastAsia="宋体" w:cs="宋体"/>
                <w:i w:val="0"/>
                <w:iCs w:val="0"/>
                <w:color w:val="000000"/>
                <w:kern w:val="0"/>
                <w:sz w:val="20"/>
                <w:szCs w:val="20"/>
                <w:u w:val="none"/>
                <w:lang w:val="en-US" w:eastAsia="zh-CN" w:bidi="ar"/>
              </w:rPr>
              <w:t>62</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182BC5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76B9F0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003105120080000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90B528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前牙根折根牵引</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0EF50A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310512008</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3D77A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前牙根折根牵引</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694DA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指根折位于龈下经龈切及冠延长术后不能进行修复治疗而必须进行牙根牵引；含外伤牙根管治疗，制作牵引装置</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E21A4C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矫正牵引装置材料、复诊更换牵引装置、印模、模型制备</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5E160F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C9E24ED">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8EFA5C3">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320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C307BAC">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272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4ABCE9F">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244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EC561FA">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195 </w:t>
            </w:r>
          </w:p>
        </w:tc>
      </w:tr>
      <w:tr w14:paraId="063A63D8">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D1ECAD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63</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14B1F7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5C0EE6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003105120090000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9E2D79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钙化桥打通术</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692BA9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310512009</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65E94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钙化桥打通术</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96461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eastAsiaTheme="minorEastAsia"/>
                <w:b/>
                <w:bCs/>
                <w:color w:val="000000"/>
                <w:kern w:val="0"/>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指年轻恒牙经活髓切断牙根已形成，需进一步根管治疗修复，但存在鈣化桥；含去旧充填体、打通钙化桥、根管治疗修复</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3B43DF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eastAsiaTheme="minorEastAsia"/>
                <w:b/>
                <w:bCs/>
                <w:color w:val="000000"/>
                <w:kern w:val="0"/>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特殊根管充填材料如银尖、钛尖</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4F3BD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每根管</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A3CCA16">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eastAsiaTheme="minorEastAsia"/>
                <w:b/>
                <w:bCs/>
                <w:color w:val="000000"/>
                <w:kern w:val="0"/>
                <w:sz w:val="20"/>
                <w:szCs w:val="20"/>
                <w:lang w:val="en-US" w:eastAsia="zh-CN" w:bidi="ar-SA"/>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04514AB">
            <w:pPr>
              <w:keepNext w:val="0"/>
              <w:keepLines w:val="0"/>
              <w:widowControl/>
              <w:suppressLineNumbers w:val="0"/>
              <w:jc w:val="center"/>
              <w:textAlignment w:val="center"/>
              <w:rPr>
                <w:rFonts w:hint="eastAsia" w:ascii="宋体" w:hAnsi="宋体" w:cs="宋体" w:eastAsiaTheme="minorEastAsia"/>
                <w:b/>
                <w:bCs/>
                <w:color w:val="000000"/>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 xml:space="preserve">65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8131CB1">
            <w:pPr>
              <w:keepNext w:val="0"/>
              <w:keepLines w:val="0"/>
              <w:widowControl/>
              <w:suppressLineNumbers w:val="0"/>
              <w:jc w:val="center"/>
              <w:textAlignment w:val="center"/>
              <w:rPr>
                <w:rFonts w:hint="eastAsia" w:ascii="宋体" w:hAnsi="宋体" w:cs="宋体" w:eastAsiaTheme="minorEastAsia"/>
                <w:b/>
                <w:bCs/>
                <w:color w:val="000000"/>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55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1BE384F">
            <w:pPr>
              <w:keepNext w:val="0"/>
              <w:keepLines w:val="0"/>
              <w:widowControl/>
              <w:suppressLineNumbers w:val="0"/>
              <w:jc w:val="center"/>
              <w:textAlignment w:val="center"/>
              <w:rPr>
                <w:rFonts w:hint="eastAsia" w:ascii="宋体" w:hAnsi="宋体" w:cs="宋体" w:eastAsiaTheme="minorEastAsia"/>
                <w:b/>
                <w:bCs/>
                <w:color w:val="000000"/>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48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2ED07BE">
            <w:pPr>
              <w:keepNext w:val="0"/>
              <w:keepLines w:val="0"/>
              <w:widowControl/>
              <w:suppressLineNumbers w:val="0"/>
              <w:jc w:val="center"/>
              <w:textAlignment w:val="center"/>
              <w:rPr>
                <w:rFonts w:hint="eastAsia" w:ascii="宋体" w:hAnsi="宋体" w:cs="宋体" w:eastAsiaTheme="minorEastAsia"/>
                <w:b/>
                <w:bCs/>
                <w:color w:val="000000"/>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38 </w:t>
            </w:r>
          </w:p>
        </w:tc>
      </w:tr>
      <w:tr w14:paraId="45B24330">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1E5F3C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lang w:val="en-US" w:eastAsia="zh-CN"/>
              </w:rPr>
            </w:pPr>
            <w:r>
              <w:rPr>
                <w:rFonts w:hint="eastAsia" w:ascii="宋体" w:hAnsi="宋体" w:eastAsia="宋体" w:cs="宋体"/>
                <w:i w:val="0"/>
                <w:iCs w:val="0"/>
                <w:color w:val="000000"/>
                <w:kern w:val="0"/>
                <w:sz w:val="20"/>
                <w:szCs w:val="20"/>
                <w:u w:val="none"/>
                <w:lang w:val="en-US" w:eastAsia="zh-CN" w:bidi="ar"/>
              </w:rPr>
              <w:t>64</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0DBCD14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063AD1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003105120100000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D016C0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全牙列颌垫固定术</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D45BDD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310512010</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E9A801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全牙列颌垫固定术</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E6C55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指用于恒牙外伤的治疗；含外伤牙的复位、固定、制作全牙列垫、试戴、复查</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E6A879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特殊材料、印模、模型制备</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CC020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单颌</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7504834">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8F97138">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200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FB48813">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170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B785329">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153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B32A643">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122 </w:t>
            </w:r>
          </w:p>
        </w:tc>
      </w:tr>
      <w:tr w14:paraId="0CD38E65">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4DA7B7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65</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23D12E9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36F7322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003105120110000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4B1F48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活髓切断术</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775A71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310512011</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FB64C5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活髓切断术</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336B84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kern w:val="0"/>
                <w:sz w:val="20"/>
                <w:szCs w:val="20"/>
                <w:u w:val="none"/>
                <w:lang w:val="en-US" w:eastAsia="zh-CN" w:bidi="ar"/>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49EFC29">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cs="宋体"/>
                <w:b/>
                <w:bCs/>
                <w:color w:val="000000"/>
                <w:kern w:val="0"/>
                <w:sz w:val="20"/>
                <w:szCs w:val="20"/>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3E0F8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1EEACE4">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D73FC07">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32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F8AEA86">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27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3843D6F">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24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3B7CB7A">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19 </w:t>
            </w:r>
          </w:p>
        </w:tc>
      </w:tr>
      <w:tr w14:paraId="303F5466">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B7E35DE">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lang w:val="en-US" w:eastAsia="zh-CN"/>
              </w:rPr>
              <w:t>序号</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30C43778">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财务分类代码</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01451484">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国家项目代码</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97B3AFD">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国家项目名称</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9FC6CA4">
            <w:pPr>
              <w:widowControl/>
              <w:spacing w:line="240" w:lineRule="exact"/>
              <w:jc w:val="center"/>
              <w:textAlignment w:val="center"/>
              <w:rPr>
                <w:rFonts w:ascii="宋体" w:hAnsi="宋体" w:cs="宋体"/>
                <w:b/>
                <w:bCs/>
                <w:color w:val="000000"/>
                <w:kern w:val="0"/>
                <w:szCs w:val="21"/>
              </w:rPr>
            </w:pPr>
            <w:r>
              <w:rPr>
                <w:rFonts w:hint="eastAsia" w:ascii="宋体" w:hAnsi="宋体" w:cs="宋体"/>
                <w:b/>
                <w:bCs/>
                <w:color w:val="000000"/>
                <w:kern w:val="0"/>
                <w:szCs w:val="21"/>
              </w:rPr>
              <w:t>地方项目</w:t>
            </w:r>
          </w:p>
          <w:p w14:paraId="15CAAD65">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代码</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C327AF5">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地方项目名称</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15AE0E8">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地方项目内涵（或章节说明）</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F175E59">
            <w:pPr>
              <w:widowControl/>
              <w:spacing w:line="240" w:lineRule="exact"/>
              <w:jc w:val="center"/>
              <w:textAlignment w:val="center"/>
              <w:rPr>
                <w:rFonts w:hint="eastAsia" w:ascii="宋体" w:hAnsi="宋体" w:cs="宋体"/>
                <w:b/>
                <w:bCs/>
                <w:color w:val="000000"/>
                <w:kern w:val="0"/>
                <w:szCs w:val="21"/>
              </w:rPr>
            </w:pPr>
            <w:r>
              <w:rPr>
                <w:rFonts w:hint="eastAsia" w:ascii="宋体" w:hAnsi="宋体" w:cs="宋体"/>
                <w:b/>
                <w:bCs/>
                <w:color w:val="000000"/>
                <w:kern w:val="0"/>
                <w:szCs w:val="21"/>
              </w:rPr>
              <w:t>除外</w:t>
            </w:r>
          </w:p>
          <w:p w14:paraId="575204BF">
            <w:pPr>
              <w:widowControl/>
              <w:spacing w:line="240" w:lineRule="exact"/>
              <w:jc w:val="center"/>
              <w:textAlignment w:val="center"/>
              <w:rPr>
                <w:rFonts w:hint="eastAsia" w:ascii="宋体" w:hAnsi="宋体" w:cs="宋体"/>
                <w:b/>
                <w:bCs/>
                <w:color w:val="000000"/>
                <w:kern w:val="0"/>
                <w:sz w:val="20"/>
                <w:szCs w:val="20"/>
              </w:rPr>
            </w:pPr>
            <w:r>
              <w:rPr>
                <w:rFonts w:hint="eastAsia" w:ascii="宋体" w:hAnsi="宋体" w:cs="宋体"/>
                <w:b/>
                <w:bCs/>
                <w:color w:val="000000"/>
                <w:kern w:val="0"/>
                <w:szCs w:val="21"/>
              </w:rPr>
              <w:t>内容</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001A169">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计价</w:t>
            </w:r>
            <w:r>
              <w:rPr>
                <w:rFonts w:hint="eastAsia" w:ascii="宋体" w:hAnsi="宋体" w:cs="宋体"/>
                <w:b/>
                <w:bCs/>
                <w:color w:val="000000"/>
                <w:kern w:val="0"/>
                <w:szCs w:val="21"/>
              </w:rPr>
              <w:br w:type="textWrapping"/>
            </w:r>
            <w:r>
              <w:rPr>
                <w:rFonts w:hint="eastAsia" w:ascii="宋体" w:hAnsi="宋体" w:cs="宋体"/>
                <w:b/>
                <w:bCs/>
                <w:color w:val="000000"/>
                <w:kern w:val="0"/>
                <w:szCs w:val="21"/>
              </w:rPr>
              <w:t>单位</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12FDA44">
            <w:pPr>
              <w:widowControl/>
              <w:spacing w:line="240" w:lineRule="exact"/>
              <w:jc w:val="center"/>
              <w:textAlignment w:val="center"/>
              <w:rPr>
                <w:rFonts w:hint="eastAsia" w:ascii="宋体" w:hAnsi="宋体" w:cs="宋体"/>
                <w:b/>
                <w:bCs/>
                <w:color w:val="000000"/>
                <w:kern w:val="0"/>
                <w:sz w:val="20"/>
                <w:szCs w:val="20"/>
              </w:rPr>
            </w:pPr>
            <w:r>
              <w:rPr>
                <w:rFonts w:hint="eastAsia" w:ascii="宋体" w:hAnsi="宋体" w:cs="宋体"/>
                <w:b/>
                <w:bCs/>
                <w:color w:val="000000"/>
                <w:kern w:val="0"/>
                <w:szCs w:val="21"/>
              </w:rPr>
              <w:t>计价说明</w:t>
            </w: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DE5FD6B">
            <w:pPr>
              <w:widowControl/>
              <w:spacing w:line="240" w:lineRule="exact"/>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cs="宋体"/>
                <w:b/>
                <w:bCs/>
                <w:color w:val="000000"/>
                <w:kern w:val="0"/>
                <w:szCs w:val="21"/>
              </w:rPr>
              <w:t>市一类价格（元）</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A2E33BF">
            <w:pPr>
              <w:widowControl/>
              <w:spacing w:line="240" w:lineRule="exact"/>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cs="宋体"/>
                <w:b/>
                <w:bCs/>
                <w:color w:val="000000"/>
                <w:kern w:val="0"/>
                <w:szCs w:val="21"/>
              </w:rPr>
              <w:t>市二类价格（元）</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5E26B62">
            <w:pPr>
              <w:widowControl/>
              <w:spacing w:line="240" w:lineRule="exact"/>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cs="宋体"/>
                <w:b/>
                <w:bCs/>
                <w:color w:val="000000"/>
                <w:kern w:val="0"/>
                <w:szCs w:val="21"/>
              </w:rPr>
              <w:t>市三类价格（元）</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7C7521C">
            <w:pPr>
              <w:widowControl/>
              <w:spacing w:line="240" w:lineRule="exact"/>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cs="宋体"/>
                <w:b/>
                <w:bCs/>
                <w:color w:val="000000"/>
                <w:kern w:val="0"/>
                <w:szCs w:val="21"/>
              </w:rPr>
              <w:t>市基层价格（元）</w:t>
            </w:r>
          </w:p>
        </w:tc>
      </w:tr>
      <w:tr w14:paraId="2F6CD0F6">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7B878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66</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1AD866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086659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003105130010000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3E256E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洁治</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569F0A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310513001</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47C19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洁治</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3DE7AF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超声洁治或手工洁治分别参照执行。不含洁治后抛光</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55BE913">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cs="宋体"/>
                <w:b/>
                <w:bCs/>
                <w:color w:val="000000"/>
                <w:kern w:val="0"/>
                <w:sz w:val="20"/>
                <w:szCs w:val="20"/>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F1C1C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27A194D">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DAC7F08">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2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5F4975F">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2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3DA36FE">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2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C4B3D2F">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2 </w:t>
            </w:r>
          </w:p>
        </w:tc>
      </w:tr>
      <w:tr w14:paraId="1D51CEC1">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2E7715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67</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62B250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3BA764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003105130020000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EC9969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龈下刮治</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8B7BD5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310513002</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5087A0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龈下刮治</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61C83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龈下超声刮治或手工刮治分别参照执行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2F4F495">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cs="宋体"/>
                <w:b/>
                <w:bCs/>
                <w:color w:val="000000"/>
                <w:kern w:val="0"/>
                <w:sz w:val="20"/>
                <w:szCs w:val="20"/>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4CD53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BCD64F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后牙龈下刮治加收50%</w:t>
            </w: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015C5E8">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3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181712E">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2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4BD5310">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2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F92A20D">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2 </w:t>
            </w:r>
          </w:p>
        </w:tc>
      </w:tr>
      <w:tr w14:paraId="36CDFC8A">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7F572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68</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6A7709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0EC18BF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003105130030000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B3A0DA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牙周固定</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EE2449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310513003</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4A79F8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牙周固定</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0C9F2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含结扎材料。结扎与联合固定参照执行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F7C188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特殊材料如树脂、高强纤维</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1813E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70CCC8E">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3195277">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15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2896FA0">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13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0D1B8D6">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11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F905B9F">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8 </w:t>
            </w:r>
          </w:p>
        </w:tc>
      </w:tr>
      <w:tr w14:paraId="766F6A54">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5F1280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69</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437ADC3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1CD9B6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003105130050000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549A74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牙面光洁术</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A3A707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310513005</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3D2D3D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牙面光洁术</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446DB4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洁治后抛光、喷砂分别参照执行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96A6446">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cs="宋体"/>
                <w:b/>
                <w:bCs/>
                <w:color w:val="000000"/>
                <w:kern w:val="0"/>
                <w:sz w:val="20"/>
                <w:szCs w:val="20"/>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D3140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2E435B5">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000F1BA">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2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D6D1320">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2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4C9AFDD">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2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050674E">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2 </w:t>
            </w:r>
          </w:p>
        </w:tc>
      </w:tr>
      <w:tr w14:paraId="769AD304">
        <w:tblPrEx>
          <w:tblCellMar>
            <w:top w:w="0" w:type="dxa"/>
            <w:left w:w="108" w:type="dxa"/>
            <w:bottom w:w="0" w:type="dxa"/>
            <w:right w:w="108" w:type="dxa"/>
          </w:tblCellMar>
        </w:tblPrEx>
        <w:trPr>
          <w:trHeight w:val="482"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7CEB0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70</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5B901C4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7204376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003105130060000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72AE30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牙龈保护剂塞治</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529451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310513006</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D31B3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牙龈保护剂塞治</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32A6D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含牙龈表面及牙间隙</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FEE051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特殊保护剂</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3C7982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33229FB">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A2716DA">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5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5A47ED0">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4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8E3201D">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4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4A99D46">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3 </w:t>
            </w:r>
          </w:p>
        </w:tc>
      </w:tr>
      <w:tr w14:paraId="62381B01">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626CC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71</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3C48794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496867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003105130070000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84C3DE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急性坏死性龈炎局部清创</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3BB4EE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310513007</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7C02B8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急性坏死性龈炎局部清创</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DF4C6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局部清创、药物冲洗及上药分别参照执行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7692D9A">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cs="宋体"/>
                <w:b/>
                <w:bCs/>
                <w:color w:val="000000"/>
                <w:kern w:val="0"/>
                <w:sz w:val="20"/>
                <w:szCs w:val="20"/>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FFE51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E5EE05D">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D64D91A">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11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B4B7D29">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9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8700CF2">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8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CD4EC8A">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6 </w:t>
            </w:r>
          </w:p>
        </w:tc>
      </w:tr>
      <w:tr w14:paraId="14B460B7">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EE66D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72</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4C4D7B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1D7C8C3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003105130080000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1021DF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根面平整术</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C5A724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310513008</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9B38B9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根面平整术</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B2A92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手工根面平整参照执行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BF42D28">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cs="宋体"/>
                <w:b/>
                <w:bCs/>
                <w:color w:val="000000"/>
                <w:kern w:val="0"/>
                <w:sz w:val="20"/>
                <w:szCs w:val="20"/>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B8B076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B3F60C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超声根面平整加收100%</w:t>
            </w: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FF2B295">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F3C21D3">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9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7218388">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8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CD9C3BF">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6 </w:t>
            </w:r>
          </w:p>
        </w:tc>
      </w:tr>
      <w:tr w14:paraId="742A9743">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FE5C7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73</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56B023C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77E498C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003105140020000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A67147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口腔粘膜雾化治疗</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6C079B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310514002</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FBA5C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口腔粘膜雾化治疗</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E87D7D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kern w:val="0"/>
                <w:sz w:val="20"/>
                <w:szCs w:val="20"/>
                <w:u w:val="none"/>
                <w:lang w:val="en-US" w:eastAsia="zh-CN" w:bidi="ar"/>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08E42C1">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cs="宋体"/>
                <w:b/>
                <w:bCs/>
                <w:color w:val="000000"/>
                <w:kern w:val="0"/>
                <w:sz w:val="20"/>
                <w:szCs w:val="20"/>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CB8C5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次</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E8158FA">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A9B3D80">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12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AFBC3D6">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2B14CA3">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9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F4461F3">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7 </w:t>
            </w:r>
          </w:p>
        </w:tc>
      </w:tr>
      <w:tr w14:paraId="13642055">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872DC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74</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0AEEE0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465308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003105150020000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DB9CEF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冠周炎局部治疗</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E84EF2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310515002</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37535C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冠周炎局部治疗</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ACCF51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eastAsiaTheme="minorEastAsia"/>
                <w:b/>
                <w:bCs/>
                <w:color w:val="000000"/>
                <w:kern w:val="0"/>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含药液冲洗盲袋及上药</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22FCA49">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cs="宋体" w:eastAsiaTheme="minorEastAsia"/>
                <w:b/>
                <w:bCs/>
                <w:color w:val="000000"/>
                <w:kern w:val="0"/>
                <w:sz w:val="20"/>
                <w:szCs w:val="20"/>
                <w:lang w:val="en-US" w:eastAsia="zh-CN" w:bidi="ar-SA"/>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C47822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BFDA8C5">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eastAsiaTheme="minorEastAsia"/>
                <w:b/>
                <w:bCs/>
                <w:color w:val="000000"/>
                <w:kern w:val="0"/>
                <w:sz w:val="20"/>
                <w:szCs w:val="20"/>
                <w:lang w:val="en-US" w:eastAsia="zh-CN" w:bidi="ar-SA"/>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9A707A9">
            <w:pPr>
              <w:keepNext w:val="0"/>
              <w:keepLines w:val="0"/>
              <w:widowControl/>
              <w:suppressLineNumbers w:val="0"/>
              <w:jc w:val="center"/>
              <w:textAlignment w:val="center"/>
              <w:rPr>
                <w:rFonts w:hint="eastAsia" w:ascii="宋体" w:hAnsi="宋体" w:cs="宋体" w:eastAsiaTheme="minorEastAsia"/>
                <w:b/>
                <w:bCs/>
                <w:color w:val="000000"/>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8576A58">
            <w:pPr>
              <w:keepNext w:val="0"/>
              <w:keepLines w:val="0"/>
              <w:widowControl/>
              <w:suppressLineNumbers w:val="0"/>
              <w:jc w:val="center"/>
              <w:textAlignment w:val="center"/>
              <w:rPr>
                <w:rFonts w:hint="eastAsia" w:ascii="宋体" w:hAnsi="宋体" w:cs="宋体" w:eastAsiaTheme="minorEastAsia"/>
                <w:b/>
                <w:bCs/>
                <w:color w:val="000000"/>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 xml:space="preserve">9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C3F3AC8">
            <w:pPr>
              <w:keepNext w:val="0"/>
              <w:keepLines w:val="0"/>
              <w:widowControl/>
              <w:suppressLineNumbers w:val="0"/>
              <w:jc w:val="center"/>
              <w:textAlignment w:val="center"/>
              <w:rPr>
                <w:rFonts w:hint="eastAsia" w:ascii="宋体" w:hAnsi="宋体" w:cs="宋体" w:eastAsiaTheme="minorEastAsia"/>
                <w:b/>
                <w:bCs/>
                <w:color w:val="000000"/>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 xml:space="preserve">8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28D806C">
            <w:pPr>
              <w:keepNext w:val="0"/>
              <w:keepLines w:val="0"/>
              <w:widowControl/>
              <w:suppressLineNumbers w:val="0"/>
              <w:jc w:val="center"/>
              <w:textAlignment w:val="center"/>
              <w:rPr>
                <w:rFonts w:hint="eastAsia" w:ascii="宋体" w:hAnsi="宋体" w:cs="宋体" w:eastAsiaTheme="minorEastAsia"/>
                <w:b/>
                <w:bCs/>
                <w:color w:val="000000"/>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 xml:space="preserve">6 </w:t>
            </w:r>
          </w:p>
        </w:tc>
      </w:tr>
      <w:tr w14:paraId="30F76F98">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83CB77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75</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7B92533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1832A2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003105150030000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551758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干槽症换药</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A47B4B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310515003</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96A4B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干槽症换药</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6C609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含清理拔牙创、药物冲洗、骨创填塞</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D7B7B4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特殊材料</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F304B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BA6BEEE">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0820EA3">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12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F8226C3">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10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9CFD12F">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9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6BB630D">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7 </w:t>
            </w:r>
          </w:p>
        </w:tc>
      </w:tr>
      <w:tr w14:paraId="337C4C64">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B0B657E">
            <w:pPr>
              <w:keepNext w:val="0"/>
              <w:keepLines w:val="0"/>
              <w:widowControl/>
              <w:suppressLineNumbers w:val="0"/>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76</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6C9CED3E">
            <w:pPr>
              <w:keepNext w:val="0"/>
              <w:keepLines w:val="0"/>
              <w:widowControl/>
              <w:suppressLineNumbers w:val="0"/>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4CF89C53">
            <w:pPr>
              <w:keepNext w:val="0"/>
              <w:keepLines w:val="0"/>
              <w:widowControl/>
              <w:suppressLineNumbers w:val="0"/>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003105150040000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19E64C5">
            <w:pPr>
              <w:keepNext w:val="0"/>
              <w:keepLines w:val="0"/>
              <w:widowControl/>
              <w:suppressLineNumbers w:val="0"/>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涎腺导管扩大术</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6B2C674">
            <w:pPr>
              <w:keepNext w:val="0"/>
              <w:keepLines w:val="0"/>
              <w:widowControl/>
              <w:suppressLineNumbers w:val="0"/>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310515004</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E5169BD">
            <w:pPr>
              <w:keepNext w:val="0"/>
              <w:keepLines w:val="0"/>
              <w:widowControl/>
              <w:suppressLineNumbers w:val="0"/>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涎腺导管扩大术</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009FD25">
            <w:pPr>
              <w:jc w:val="center"/>
              <w:rPr>
                <w:rFonts w:hint="eastAsia" w:ascii="宋体" w:hAnsi="宋体" w:cs="宋体"/>
                <w:b/>
                <w:bCs/>
                <w:color w:val="000000"/>
                <w:kern w:val="0"/>
                <w:szCs w:val="21"/>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4BA6B20">
            <w:pPr>
              <w:rPr>
                <w:rFonts w:hint="eastAsia" w:ascii="宋体" w:hAnsi="宋体" w:cs="宋体"/>
                <w:b/>
                <w:bCs/>
                <w:color w:val="000000"/>
                <w:kern w:val="0"/>
                <w:szCs w:val="21"/>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A5072ED">
            <w:pPr>
              <w:keepNext w:val="0"/>
              <w:keepLines w:val="0"/>
              <w:widowControl/>
              <w:suppressLineNumbers w:val="0"/>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次</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B081DC6">
            <w:pPr>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DC4351A">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55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5B8414D">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47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F8D5845">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42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3B7F77B">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34 </w:t>
            </w:r>
          </w:p>
        </w:tc>
      </w:tr>
      <w:tr w14:paraId="42DBA405">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F139A9C">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lang w:val="en-US" w:eastAsia="zh-CN"/>
              </w:rPr>
              <w:t>序号</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39E22647">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财务分类代码</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212ADB87">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国家项目代码</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AE13839">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国家项目名称</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F30B05D">
            <w:pPr>
              <w:widowControl/>
              <w:spacing w:line="240" w:lineRule="exact"/>
              <w:jc w:val="center"/>
              <w:textAlignment w:val="center"/>
              <w:rPr>
                <w:rFonts w:ascii="宋体" w:hAnsi="宋体" w:cs="宋体"/>
                <w:b/>
                <w:bCs/>
                <w:color w:val="000000"/>
                <w:kern w:val="0"/>
                <w:szCs w:val="21"/>
              </w:rPr>
            </w:pPr>
            <w:r>
              <w:rPr>
                <w:rFonts w:hint="eastAsia" w:ascii="宋体" w:hAnsi="宋体" w:cs="宋体"/>
                <w:b/>
                <w:bCs/>
                <w:color w:val="000000"/>
                <w:kern w:val="0"/>
                <w:szCs w:val="21"/>
              </w:rPr>
              <w:t>地方项目</w:t>
            </w:r>
          </w:p>
          <w:p w14:paraId="0608E1C3">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代码</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A3A4E42">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地方项目名称</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4794986">
            <w:pPr>
              <w:widowControl/>
              <w:spacing w:line="240" w:lineRule="exact"/>
              <w:jc w:val="center"/>
              <w:textAlignment w:val="center"/>
              <w:rPr>
                <w:rFonts w:hint="eastAsia" w:ascii="宋体" w:hAnsi="宋体" w:cs="宋体"/>
                <w:b/>
                <w:bCs/>
                <w:color w:val="000000"/>
                <w:kern w:val="0"/>
                <w:szCs w:val="21"/>
              </w:rPr>
            </w:pPr>
            <w:r>
              <w:rPr>
                <w:rFonts w:hint="eastAsia" w:ascii="宋体" w:hAnsi="宋体" w:cs="宋体"/>
                <w:b/>
                <w:bCs/>
                <w:color w:val="000000"/>
                <w:kern w:val="0"/>
                <w:szCs w:val="21"/>
              </w:rPr>
              <w:t>地方项目内涵（或章节说明）</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BD5925D">
            <w:pPr>
              <w:widowControl/>
              <w:spacing w:line="240" w:lineRule="exact"/>
              <w:jc w:val="center"/>
              <w:textAlignment w:val="center"/>
              <w:rPr>
                <w:rFonts w:hint="eastAsia" w:ascii="宋体" w:hAnsi="宋体" w:cs="宋体"/>
                <w:b/>
                <w:bCs/>
                <w:color w:val="000000"/>
                <w:kern w:val="0"/>
                <w:szCs w:val="21"/>
              </w:rPr>
            </w:pPr>
            <w:r>
              <w:rPr>
                <w:rFonts w:hint="eastAsia" w:ascii="宋体" w:hAnsi="宋体" w:cs="宋体"/>
                <w:b/>
                <w:bCs/>
                <w:color w:val="000000"/>
                <w:kern w:val="0"/>
                <w:szCs w:val="21"/>
              </w:rPr>
              <w:t>除外</w:t>
            </w:r>
          </w:p>
          <w:p w14:paraId="2E64D83B">
            <w:pPr>
              <w:widowControl/>
              <w:spacing w:line="240" w:lineRule="exact"/>
              <w:jc w:val="center"/>
              <w:textAlignment w:val="center"/>
              <w:rPr>
                <w:rFonts w:hint="eastAsia" w:ascii="宋体" w:hAnsi="宋体" w:cs="宋体"/>
                <w:b/>
                <w:bCs/>
                <w:color w:val="000000"/>
                <w:kern w:val="0"/>
                <w:szCs w:val="21"/>
              </w:rPr>
            </w:pPr>
            <w:r>
              <w:rPr>
                <w:rFonts w:hint="eastAsia" w:ascii="宋体" w:hAnsi="宋体" w:cs="宋体"/>
                <w:b/>
                <w:bCs/>
                <w:color w:val="000000"/>
                <w:kern w:val="0"/>
                <w:szCs w:val="21"/>
              </w:rPr>
              <w:t>内容</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2D97A6C">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计价</w:t>
            </w:r>
            <w:r>
              <w:rPr>
                <w:rFonts w:hint="eastAsia" w:ascii="宋体" w:hAnsi="宋体" w:cs="宋体"/>
                <w:b/>
                <w:bCs/>
                <w:color w:val="000000"/>
                <w:kern w:val="0"/>
                <w:szCs w:val="21"/>
              </w:rPr>
              <w:br w:type="textWrapping"/>
            </w:r>
            <w:r>
              <w:rPr>
                <w:rFonts w:hint="eastAsia" w:ascii="宋体" w:hAnsi="宋体" w:cs="宋体"/>
                <w:b/>
                <w:bCs/>
                <w:color w:val="000000"/>
                <w:kern w:val="0"/>
                <w:szCs w:val="21"/>
              </w:rPr>
              <w:t>单位</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BF75BF3">
            <w:pPr>
              <w:widowControl/>
              <w:spacing w:line="240" w:lineRule="exact"/>
              <w:jc w:val="center"/>
              <w:textAlignment w:val="center"/>
              <w:rPr>
                <w:rFonts w:hint="eastAsia" w:ascii="宋体" w:hAnsi="宋体" w:cs="宋体"/>
                <w:b/>
                <w:bCs/>
                <w:color w:val="000000"/>
                <w:kern w:val="0"/>
                <w:szCs w:val="21"/>
              </w:rPr>
            </w:pPr>
            <w:r>
              <w:rPr>
                <w:rFonts w:hint="eastAsia" w:ascii="宋体" w:hAnsi="宋体" w:cs="宋体"/>
                <w:b/>
                <w:bCs/>
                <w:color w:val="000000"/>
                <w:kern w:val="0"/>
                <w:szCs w:val="21"/>
              </w:rPr>
              <w:t>计价说明</w:t>
            </w: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92F2631">
            <w:pPr>
              <w:widowControl/>
              <w:spacing w:line="240" w:lineRule="exact"/>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cs="宋体"/>
                <w:b/>
                <w:bCs/>
                <w:color w:val="000000"/>
                <w:kern w:val="0"/>
                <w:szCs w:val="21"/>
              </w:rPr>
              <w:t>市一类价格（元）</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CD6D3DE">
            <w:pPr>
              <w:widowControl/>
              <w:spacing w:line="240" w:lineRule="exact"/>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cs="宋体"/>
                <w:b/>
                <w:bCs/>
                <w:color w:val="000000"/>
                <w:kern w:val="0"/>
                <w:szCs w:val="21"/>
              </w:rPr>
              <w:t>市二类价格（元）</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EFCC404">
            <w:pPr>
              <w:widowControl/>
              <w:spacing w:line="240" w:lineRule="exact"/>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cs="宋体"/>
                <w:b/>
                <w:bCs/>
                <w:color w:val="000000"/>
                <w:kern w:val="0"/>
                <w:szCs w:val="21"/>
              </w:rPr>
              <w:t>市三类价格（元）</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D342A59">
            <w:pPr>
              <w:widowControl/>
              <w:spacing w:line="240" w:lineRule="exact"/>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cs="宋体"/>
                <w:b/>
                <w:bCs/>
                <w:color w:val="000000"/>
                <w:kern w:val="0"/>
                <w:szCs w:val="21"/>
              </w:rPr>
              <w:t>市基层价格（元）</w:t>
            </w:r>
          </w:p>
        </w:tc>
      </w:tr>
      <w:tr w14:paraId="1593737C">
        <w:tblPrEx>
          <w:tblCellMar>
            <w:top w:w="0" w:type="dxa"/>
            <w:left w:w="108" w:type="dxa"/>
            <w:bottom w:w="0" w:type="dxa"/>
            <w:right w:w="108" w:type="dxa"/>
          </w:tblCellMar>
        </w:tblPrEx>
        <w:trPr>
          <w:trHeight w:val="632"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A44A4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77</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135132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70B7A0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003105150050000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6A2784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腮腺导管内药物灌注治疗</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9345CD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310515005</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AD2EE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腮腺导管内药物灌注治疗</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3E75CB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color w:val="000000"/>
                <w:kern w:val="0"/>
                <w:szCs w:val="21"/>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C372A77">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cs="宋体"/>
                <w:b/>
                <w:bCs/>
                <w:color w:val="000000"/>
                <w:kern w:val="0"/>
                <w:szCs w:val="21"/>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0CA25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次</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5D83B6C">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451CB27">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23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2256223">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20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8BB8CE7">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18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E07DC9C">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14 </w:t>
            </w:r>
          </w:p>
        </w:tc>
      </w:tr>
      <w:tr w14:paraId="31F79370">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1E7D7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78</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7C3ED8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2D1E2B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003105170010000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B42269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冠修复</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6F518B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310517001</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861C6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冠修复</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EB72B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含牙体预备，药线排龈蜡颌记录，测色，技工室制作全冠，试戴修改全冠。全冠、半冠、3/4冠分别参照执行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21C569B">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cs="宋体"/>
                <w:b/>
                <w:bCs/>
                <w:color w:val="000000"/>
                <w:kern w:val="0"/>
                <w:szCs w:val="21"/>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25860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BF61F2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种植体冠修加收10%</w:t>
            </w: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901F2FF">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01AB01E">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7A62FAA">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A05B285">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w:t>
            </w:r>
          </w:p>
        </w:tc>
      </w:tr>
      <w:tr w14:paraId="650CB276">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6AC792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79</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10D909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7EBC149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003105170010000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1DB59E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冠修复</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11D40F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310517001-1</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0A51D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冠修复-塑胶</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BF5CD4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color w:val="000000"/>
                <w:kern w:val="0"/>
                <w:szCs w:val="21"/>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2251549">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cs="宋体"/>
                <w:b/>
                <w:bCs/>
                <w:color w:val="000000"/>
                <w:kern w:val="0"/>
                <w:szCs w:val="21"/>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8A497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EE44660">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FEEC3D5">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65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A32A31B">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55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98AE977">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49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1AE86A1">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39 </w:t>
            </w:r>
          </w:p>
        </w:tc>
      </w:tr>
      <w:tr w14:paraId="0222BA02">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74115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80</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028F621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26430F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003105170010000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A7288D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冠修复</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BA0162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310517001-2</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E1DD3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冠修复-锤造</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B8CE20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color w:val="000000"/>
                <w:kern w:val="0"/>
                <w:szCs w:val="21"/>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CE37CB4">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cs="宋体"/>
                <w:b/>
                <w:bCs/>
                <w:color w:val="000000"/>
                <w:kern w:val="0"/>
                <w:szCs w:val="21"/>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433E0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CE0FB50">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AEA5B90">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130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0AE014C">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110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69E885A">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99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2AF91CB">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79 </w:t>
            </w:r>
          </w:p>
        </w:tc>
      </w:tr>
      <w:tr w14:paraId="5D311CF8">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FF0A5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81</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244465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3FBA41F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003105170010000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B1A477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冠修复</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76363D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310517001-3</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83C46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冠修复-铸造</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6E2DBE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color w:val="000000"/>
                <w:kern w:val="0"/>
                <w:szCs w:val="21"/>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F123964">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cs="宋体"/>
                <w:b/>
                <w:bCs/>
                <w:color w:val="000000"/>
                <w:kern w:val="0"/>
                <w:szCs w:val="21"/>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7198A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0A16FE8">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57C0C08">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160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4DF9FED">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135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DA6AA5B">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121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BD5FB93">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97 </w:t>
            </w:r>
          </w:p>
        </w:tc>
      </w:tr>
      <w:tr w14:paraId="77A47A68">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09F93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82</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2CE63F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1503BE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003105170010000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C8E6CF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冠修复</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B99817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310517001-4</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FFF58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冠修复-瓷金</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EE5365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color w:val="000000"/>
                <w:kern w:val="0"/>
                <w:szCs w:val="21"/>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3C91DBD">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cs="宋体"/>
                <w:b/>
                <w:bCs/>
                <w:color w:val="000000"/>
                <w:kern w:val="0"/>
                <w:szCs w:val="21"/>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055640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3FBBB79">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F1352BE">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450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4E01A82">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380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0A73A98">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342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728E9E9">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274 </w:t>
            </w:r>
          </w:p>
        </w:tc>
      </w:tr>
      <w:tr w14:paraId="29DDDDAF">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6F3517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83</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619366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48212B4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003105170020000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701A2E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嵌体修复</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FBAE5E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310517002</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AE9523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嵌体修复</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048EC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含牙体预备，药线排龈，制取印模、模型，蜡颌记录，技工室制作嵌体，试戴修改嵌体。嵌体、高嵌体、嵌体冠分别参照执行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E7C40F8">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cs="宋体"/>
                <w:b/>
                <w:bCs/>
                <w:color w:val="000000"/>
                <w:kern w:val="0"/>
                <w:szCs w:val="21"/>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E7E40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82C2642">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619B415">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155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A5D9986">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132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E3425A6">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120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6FC5254">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96 </w:t>
            </w:r>
          </w:p>
        </w:tc>
      </w:tr>
      <w:tr w14:paraId="184239FC">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E04D6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84</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09DDD0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449AFD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003105170030000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709119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桩核根帽修复</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6D0C34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310517003</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6164F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桩核根帽修复</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780A5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含牙体预备，颌记录，制作蜡型，技工室制作桩核、根帽，试戴修改桩核、根帽</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EB58C9E">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cs="宋体"/>
                <w:b/>
                <w:bCs/>
                <w:color w:val="000000"/>
                <w:kern w:val="0"/>
                <w:szCs w:val="21"/>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A6460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246293C">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CF8E6B5">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85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8B2714D">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72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3F1346B">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64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E062DA1">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51 </w:t>
            </w:r>
          </w:p>
        </w:tc>
      </w:tr>
      <w:tr w14:paraId="7A093922">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31169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85</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090890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3A9240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003105170040000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01C55A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贴面修复</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6E6610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310517004</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78AF3A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贴面修复</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81E05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含牙体预备，药线排龈，测色，技工室制作贴面，试戴贴面</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69E701E">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cs="宋体"/>
                <w:b/>
                <w:bCs/>
                <w:color w:val="000000"/>
                <w:kern w:val="0"/>
                <w:szCs w:val="21"/>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EA0BD0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8BE7AAE">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DC6924B">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155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C287686">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132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88C1E15">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118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1A9B441">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94 </w:t>
            </w:r>
          </w:p>
        </w:tc>
      </w:tr>
      <w:tr w14:paraId="0939825C">
        <w:tblPrEx>
          <w:tblCellMar>
            <w:top w:w="0" w:type="dxa"/>
            <w:left w:w="108" w:type="dxa"/>
            <w:bottom w:w="0" w:type="dxa"/>
            <w:right w:w="108" w:type="dxa"/>
          </w:tblCellMar>
        </w:tblPrEx>
        <w:trPr>
          <w:trHeight w:val="930"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9E9798E">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lang w:val="en-US" w:eastAsia="zh-CN"/>
              </w:rPr>
              <w:t>序号</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3B60BE57">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财务分类代码</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4B1E09D7">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国家项目代码</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F434CAE">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国家项目名称</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2904FDE">
            <w:pPr>
              <w:widowControl/>
              <w:spacing w:line="240" w:lineRule="exact"/>
              <w:jc w:val="center"/>
              <w:textAlignment w:val="center"/>
              <w:rPr>
                <w:rFonts w:ascii="宋体" w:hAnsi="宋体" w:cs="宋体"/>
                <w:b/>
                <w:bCs/>
                <w:color w:val="000000"/>
                <w:kern w:val="0"/>
                <w:szCs w:val="21"/>
              </w:rPr>
            </w:pPr>
            <w:r>
              <w:rPr>
                <w:rFonts w:hint="eastAsia" w:ascii="宋体" w:hAnsi="宋体" w:cs="宋体"/>
                <w:b/>
                <w:bCs/>
                <w:color w:val="000000"/>
                <w:kern w:val="0"/>
                <w:szCs w:val="21"/>
              </w:rPr>
              <w:t>地方项目</w:t>
            </w:r>
          </w:p>
          <w:p w14:paraId="2F06889F">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代码</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593A5F5">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地方项目名称</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3F06341">
            <w:pPr>
              <w:widowControl/>
              <w:spacing w:line="240" w:lineRule="exact"/>
              <w:jc w:val="center"/>
              <w:textAlignment w:val="center"/>
              <w:rPr>
                <w:rFonts w:hint="eastAsia" w:ascii="宋体" w:hAnsi="宋体" w:cs="宋体" w:eastAsiaTheme="minorEastAsia"/>
                <w:b/>
                <w:bCs/>
                <w:color w:val="000000"/>
                <w:kern w:val="0"/>
                <w:sz w:val="20"/>
                <w:szCs w:val="20"/>
                <w:lang w:val="en-US" w:eastAsia="zh-CN" w:bidi="ar-SA"/>
              </w:rPr>
            </w:pPr>
            <w:r>
              <w:rPr>
                <w:rFonts w:hint="eastAsia" w:ascii="宋体" w:hAnsi="宋体" w:cs="宋体"/>
                <w:b/>
                <w:bCs/>
                <w:color w:val="000000"/>
                <w:kern w:val="0"/>
                <w:szCs w:val="21"/>
              </w:rPr>
              <w:t>地方项目内涵（或章节说明）</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F7B699A">
            <w:pPr>
              <w:widowControl/>
              <w:spacing w:line="240" w:lineRule="exact"/>
              <w:jc w:val="center"/>
              <w:textAlignment w:val="center"/>
              <w:rPr>
                <w:rFonts w:hint="eastAsia" w:ascii="宋体" w:hAnsi="宋体" w:cs="宋体"/>
                <w:b/>
                <w:bCs/>
                <w:color w:val="000000"/>
                <w:kern w:val="0"/>
                <w:szCs w:val="21"/>
              </w:rPr>
            </w:pPr>
            <w:r>
              <w:rPr>
                <w:rFonts w:hint="eastAsia" w:ascii="宋体" w:hAnsi="宋体" w:cs="宋体"/>
                <w:b/>
                <w:bCs/>
                <w:color w:val="000000"/>
                <w:kern w:val="0"/>
                <w:szCs w:val="21"/>
              </w:rPr>
              <w:t>除外</w:t>
            </w:r>
          </w:p>
          <w:p w14:paraId="2FE922F0">
            <w:pPr>
              <w:widowControl/>
              <w:spacing w:line="240" w:lineRule="exact"/>
              <w:jc w:val="center"/>
              <w:textAlignment w:val="center"/>
              <w:rPr>
                <w:rFonts w:hint="eastAsia" w:ascii="宋体" w:hAnsi="宋体" w:cs="宋体" w:eastAsiaTheme="minorEastAsia"/>
                <w:b/>
                <w:bCs/>
                <w:color w:val="000000"/>
                <w:kern w:val="0"/>
                <w:sz w:val="20"/>
                <w:szCs w:val="20"/>
                <w:lang w:val="en-US" w:eastAsia="zh-CN" w:bidi="ar-SA"/>
              </w:rPr>
            </w:pPr>
            <w:r>
              <w:rPr>
                <w:rFonts w:hint="eastAsia" w:ascii="宋体" w:hAnsi="宋体" w:cs="宋体"/>
                <w:b/>
                <w:bCs/>
                <w:color w:val="000000"/>
                <w:kern w:val="0"/>
                <w:szCs w:val="21"/>
              </w:rPr>
              <w:t>内容</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B43B493">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计价</w:t>
            </w:r>
            <w:r>
              <w:rPr>
                <w:rFonts w:hint="eastAsia" w:ascii="宋体" w:hAnsi="宋体" w:cs="宋体"/>
                <w:b/>
                <w:bCs/>
                <w:color w:val="000000"/>
                <w:kern w:val="0"/>
                <w:szCs w:val="21"/>
              </w:rPr>
              <w:br w:type="textWrapping"/>
            </w:r>
            <w:r>
              <w:rPr>
                <w:rFonts w:hint="eastAsia" w:ascii="宋体" w:hAnsi="宋体" w:cs="宋体"/>
                <w:b/>
                <w:bCs/>
                <w:color w:val="000000"/>
                <w:kern w:val="0"/>
                <w:szCs w:val="21"/>
              </w:rPr>
              <w:t>单位</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DE1C375">
            <w:pPr>
              <w:widowControl/>
              <w:spacing w:line="240" w:lineRule="exact"/>
              <w:jc w:val="center"/>
              <w:textAlignment w:val="center"/>
              <w:rPr>
                <w:rFonts w:hint="eastAsia" w:ascii="宋体" w:hAnsi="宋体" w:cs="宋体" w:eastAsiaTheme="minorEastAsia"/>
                <w:b/>
                <w:bCs/>
                <w:color w:val="000000"/>
                <w:kern w:val="0"/>
                <w:sz w:val="20"/>
                <w:szCs w:val="20"/>
                <w:lang w:val="en-US" w:eastAsia="zh-CN" w:bidi="ar-SA"/>
              </w:rPr>
            </w:pPr>
            <w:r>
              <w:rPr>
                <w:rFonts w:hint="eastAsia" w:ascii="宋体" w:hAnsi="宋体" w:cs="宋体"/>
                <w:b/>
                <w:bCs/>
                <w:color w:val="000000"/>
                <w:kern w:val="0"/>
                <w:szCs w:val="21"/>
              </w:rPr>
              <w:t>计价说明</w:t>
            </w: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9C842E0">
            <w:pPr>
              <w:widowControl/>
              <w:spacing w:line="240" w:lineRule="exact"/>
              <w:jc w:val="center"/>
              <w:textAlignment w:val="center"/>
              <w:rPr>
                <w:rFonts w:hint="eastAsia" w:ascii="宋体" w:hAnsi="宋体" w:cs="宋体" w:eastAsiaTheme="minorEastAsia"/>
                <w:b/>
                <w:bCs/>
                <w:color w:val="000000"/>
                <w:kern w:val="0"/>
                <w:sz w:val="21"/>
                <w:szCs w:val="21"/>
                <w:lang w:val="en-US" w:eastAsia="zh-CN" w:bidi="ar-SA"/>
              </w:rPr>
            </w:pPr>
            <w:r>
              <w:rPr>
                <w:rFonts w:hint="eastAsia" w:ascii="宋体" w:hAnsi="宋体" w:cs="宋体"/>
                <w:b/>
                <w:bCs/>
                <w:color w:val="000000"/>
                <w:kern w:val="0"/>
                <w:szCs w:val="21"/>
              </w:rPr>
              <w:t>市一类价格（元）</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FF8535E">
            <w:pPr>
              <w:widowControl/>
              <w:spacing w:line="240" w:lineRule="exact"/>
              <w:jc w:val="center"/>
              <w:textAlignment w:val="center"/>
              <w:rPr>
                <w:rFonts w:hint="eastAsia" w:ascii="宋体" w:hAnsi="宋体" w:cs="宋体" w:eastAsiaTheme="minorEastAsia"/>
                <w:b/>
                <w:bCs/>
                <w:color w:val="000000"/>
                <w:kern w:val="0"/>
                <w:sz w:val="21"/>
                <w:szCs w:val="21"/>
                <w:lang w:val="en-US" w:eastAsia="zh-CN" w:bidi="ar-SA"/>
              </w:rPr>
            </w:pPr>
            <w:r>
              <w:rPr>
                <w:rFonts w:hint="eastAsia" w:ascii="宋体" w:hAnsi="宋体" w:cs="宋体"/>
                <w:b/>
                <w:bCs/>
                <w:color w:val="000000"/>
                <w:kern w:val="0"/>
                <w:szCs w:val="21"/>
              </w:rPr>
              <w:t>市二类价格（元）</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DF8B79C">
            <w:pPr>
              <w:widowControl/>
              <w:spacing w:line="240" w:lineRule="exact"/>
              <w:jc w:val="center"/>
              <w:textAlignment w:val="center"/>
              <w:rPr>
                <w:rFonts w:hint="eastAsia" w:ascii="宋体" w:hAnsi="宋体" w:cs="宋体" w:eastAsiaTheme="minorEastAsia"/>
                <w:b/>
                <w:bCs/>
                <w:color w:val="000000"/>
                <w:kern w:val="0"/>
                <w:sz w:val="21"/>
                <w:szCs w:val="21"/>
                <w:lang w:val="en-US" w:eastAsia="zh-CN" w:bidi="ar-SA"/>
              </w:rPr>
            </w:pPr>
            <w:r>
              <w:rPr>
                <w:rFonts w:hint="eastAsia" w:ascii="宋体" w:hAnsi="宋体" w:cs="宋体"/>
                <w:b/>
                <w:bCs/>
                <w:color w:val="000000"/>
                <w:kern w:val="0"/>
                <w:szCs w:val="21"/>
              </w:rPr>
              <w:t>市三类价格（元）</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4A541A7">
            <w:pPr>
              <w:widowControl/>
              <w:spacing w:line="240" w:lineRule="exact"/>
              <w:jc w:val="center"/>
              <w:textAlignment w:val="center"/>
              <w:rPr>
                <w:rFonts w:hint="eastAsia" w:ascii="宋体" w:hAnsi="宋体" w:cs="宋体" w:eastAsiaTheme="minorEastAsia"/>
                <w:b/>
                <w:bCs/>
                <w:color w:val="000000"/>
                <w:kern w:val="0"/>
                <w:sz w:val="21"/>
                <w:szCs w:val="21"/>
                <w:lang w:val="en-US" w:eastAsia="zh-CN" w:bidi="ar-SA"/>
              </w:rPr>
            </w:pPr>
            <w:r>
              <w:rPr>
                <w:rFonts w:hint="eastAsia" w:ascii="宋体" w:hAnsi="宋体" w:cs="宋体"/>
                <w:b/>
                <w:bCs/>
                <w:color w:val="000000"/>
                <w:kern w:val="0"/>
                <w:szCs w:val="21"/>
              </w:rPr>
              <w:t>市基层价格（元）</w:t>
            </w:r>
          </w:p>
        </w:tc>
      </w:tr>
      <w:tr w14:paraId="4B4557A6">
        <w:tblPrEx>
          <w:tblCellMar>
            <w:top w:w="0" w:type="dxa"/>
            <w:left w:w="108" w:type="dxa"/>
            <w:bottom w:w="0" w:type="dxa"/>
            <w:right w:w="108" w:type="dxa"/>
          </w:tblCellMar>
        </w:tblPrEx>
        <w:trPr>
          <w:trHeight w:val="164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EFA28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86</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2EC8A9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363BD4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003105170050000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681C84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桩冠修复</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BC5935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310517005</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EF7AE8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桩冠修复</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D2385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含牙体预备，颌记录，制桩蜡型，技工室制作桩，试桩，制冠蜡型，技工室制作完成桩冠，试戴桩冠。简单桩冠，铸造桩冠分别参照执行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FFB5E52">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cs="宋体"/>
                <w:b/>
                <w:bCs/>
                <w:color w:val="000000"/>
                <w:kern w:val="0"/>
                <w:szCs w:val="21"/>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ED481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45700BD">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741AA34">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130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B453DC0">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110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9D8EC1C">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96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5D63A9E">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77 </w:t>
            </w:r>
          </w:p>
        </w:tc>
      </w:tr>
      <w:tr w14:paraId="335B58AB">
        <w:tblPrEx>
          <w:tblCellMar>
            <w:top w:w="0" w:type="dxa"/>
            <w:left w:w="108" w:type="dxa"/>
            <w:bottom w:w="0" w:type="dxa"/>
            <w:right w:w="108" w:type="dxa"/>
          </w:tblCellMar>
        </w:tblPrEx>
        <w:trPr>
          <w:trHeight w:val="2574"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C2939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87</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591E23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5030A15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003105170060000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D78A4E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固定桥</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A95140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310517006</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21A5EC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固定桥</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DC240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含牙体预备和药线排龈，蜡颌记录，测色，技工室制作固定桥支架，固定桥支架试戴修改、技工室制作完成固定桥，固定桥试戴修改，金属固位体电解蚀刻处理。双端、单端固定桥、粘结桥(马里兰桥)分别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5BA4333">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cs="宋体"/>
                <w:b/>
                <w:bCs/>
                <w:color w:val="000000"/>
                <w:kern w:val="0"/>
                <w:szCs w:val="21"/>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F90BF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C5CE6C0">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327B30D">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180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D133CDD">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150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D46B217">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135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7943E60">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108 </w:t>
            </w:r>
          </w:p>
        </w:tc>
      </w:tr>
      <w:tr w14:paraId="263E7EB6">
        <w:tblPrEx>
          <w:tblCellMar>
            <w:top w:w="0" w:type="dxa"/>
            <w:left w:w="108" w:type="dxa"/>
            <w:bottom w:w="0" w:type="dxa"/>
            <w:right w:w="108" w:type="dxa"/>
          </w:tblCellMar>
        </w:tblPrEx>
        <w:trPr>
          <w:trHeight w:val="2026"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013DC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88</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7177F9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6051AC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003105170080000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255E8B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咬合重建</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C20EC3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310517008</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7485BD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咬合重建</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EE5E0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含全牙列固定修复咬合重建，改变原颌关系，升高垂直距离咬合分析，X线头影测量，研究模型设计与修整，牙体预备，转移面弓与上颌架。复杂冠桥修复参照执行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6D2A431">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cs="宋体"/>
                <w:b/>
                <w:bCs/>
                <w:color w:val="000000"/>
                <w:kern w:val="0"/>
                <w:szCs w:val="21"/>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CBD608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次</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FD0740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特殊设计加收30%</w:t>
            </w: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6B1B94C">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120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75B64E0">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100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5341ED1">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90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93416A5">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72 </w:t>
            </w:r>
          </w:p>
        </w:tc>
      </w:tr>
      <w:tr w14:paraId="3D3F78E3">
        <w:tblPrEx>
          <w:tblCellMar>
            <w:top w:w="0" w:type="dxa"/>
            <w:left w:w="108" w:type="dxa"/>
            <w:bottom w:w="0" w:type="dxa"/>
            <w:right w:w="108" w:type="dxa"/>
          </w:tblCellMar>
        </w:tblPrEx>
        <w:trPr>
          <w:trHeight w:val="830"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E3F67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89</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288C22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76074E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003105170090000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5F5BF5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粘结</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13B2FA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310517009</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1EFBB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粘结</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DC9C4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嵌体、冠、桩核粘结(酸蚀、消毒、粘固)分别参照执行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BA6883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特殊粘接剂</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E3CD1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CC0A711">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9AE60D8">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12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BC05839">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10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348B28A">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7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05AFD8F">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6 </w:t>
            </w:r>
          </w:p>
        </w:tc>
      </w:tr>
      <w:tr w14:paraId="189D2875">
        <w:tblPrEx>
          <w:tblCellMar>
            <w:top w:w="0" w:type="dxa"/>
            <w:left w:w="108" w:type="dxa"/>
            <w:bottom w:w="0" w:type="dxa"/>
            <w:right w:w="108" w:type="dxa"/>
          </w:tblCellMar>
        </w:tblPrEx>
        <w:trPr>
          <w:trHeight w:val="863"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463E6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90</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0707B0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3951ED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003105180010000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7E60B6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活动桥</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DC6E7C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310518001</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D7C1F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活动桥</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4F31DF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普通弯制卡环、整体铸造卡环及支托活动桥分别参照执行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3EAB5D5">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cs="宋体"/>
                <w:b/>
                <w:bCs/>
                <w:color w:val="000000"/>
                <w:kern w:val="0"/>
                <w:szCs w:val="21"/>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DD96A5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EEE6978">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D451D2D">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85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9830A4D">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72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88C7F13">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64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DDFA5CD">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51 </w:t>
            </w:r>
          </w:p>
        </w:tc>
      </w:tr>
      <w:tr w14:paraId="1A358525">
        <w:tblPrEx>
          <w:tblCellMar>
            <w:top w:w="0" w:type="dxa"/>
            <w:left w:w="108" w:type="dxa"/>
            <w:bottom w:w="0" w:type="dxa"/>
            <w:right w:w="108" w:type="dxa"/>
          </w:tblCellMar>
        </w:tblPrEx>
        <w:trPr>
          <w:trHeight w:val="89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51A1F2D">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lang w:val="en-US" w:eastAsia="zh-CN"/>
              </w:rPr>
              <w:t>序号</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70A5B655">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财务分类代码</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0D7A79CE">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国家项目代码</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FFBB923">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国家项目名称</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5FF4844">
            <w:pPr>
              <w:widowControl/>
              <w:spacing w:line="240" w:lineRule="exact"/>
              <w:jc w:val="center"/>
              <w:textAlignment w:val="center"/>
              <w:rPr>
                <w:rFonts w:ascii="宋体" w:hAnsi="宋体" w:cs="宋体"/>
                <w:b/>
                <w:bCs/>
                <w:color w:val="000000"/>
                <w:kern w:val="0"/>
                <w:szCs w:val="21"/>
              </w:rPr>
            </w:pPr>
            <w:r>
              <w:rPr>
                <w:rFonts w:hint="eastAsia" w:ascii="宋体" w:hAnsi="宋体" w:cs="宋体"/>
                <w:b/>
                <w:bCs/>
                <w:color w:val="000000"/>
                <w:kern w:val="0"/>
                <w:szCs w:val="21"/>
              </w:rPr>
              <w:t>地方项目</w:t>
            </w:r>
          </w:p>
          <w:p w14:paraId="67618016">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代码</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3144B86">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地方项目名称</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BF81D2C">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地方项目内涵（或章节说明）</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3615F80">
            <w:pPr>
              <w:widowControl/>
              <w:spacing w:line="240" w:lineRule="exact"/>
              <w:jc w:val="center"/>
              <w:textAlignment w:val="center"/>
              <w:rPr>
                <w:rFonts w:hint="eastAsia" w:ascii="宋体" w:hAnsi="宋体" w:cs="宋体"/>
                <w:b/>
                <w:bCs/>
                <w:color w:val="000000"/>
                <w:kern w:val="0"/>
                <w:szCs w:val="21"/>
              </w:rPr>
            </w:pPr>
            <w:r>
              <w:rPr>
                <w:rFonts w:hint="eastAsia" w:ascii="宋体" w:hAnsi="宋体" w:cs="宋体"/>
                <w:b/>
                <w:bCs/>
                <w:color w:val="000000"/>
                <w:kern w:val="0"/>
                <w:szCs w:val="21"/>
              </w:rPr>
              <w:t>除外</w:t>
            </w:r>
          </w:p>
          <w:p w14:paraId="0B4D3D93">
            <w:pPr>
              <w:widowControl/>
              <w:spacing w:line="240" w:lineRule="exact"/>
              <w:jc w:val="center"/>
              <w:textAlignment w:val="center"/>
              <w:rPr>
                <w:rFonts w:hint="eastAsia" w:ascii="宋体" w:hAnsi="宋体" w:cs="宋体"/>
                <w:b/>
                <w:bCs/>
                <w:color w:val="000000"/>
                <w:kern w:val="0"/>
                <w:szCs w:val="21"/>
              </w:rPr>
            </w:pPr>
            <w:r>
              <w:rPr>
                <w:rFonts w:hint="eastAsia" w:ascii="宋体" w:hAnsi="宋体" w:cs="宋体"/>
                <w:b/>
                <w:bCs/>
                <w:color w:val="000000"/>
                <w:kern w:val="0"/>
                <w:szCs w:val="21"/>
              </w:rPr>
              <w:t>内容</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0497B4B">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计价</w:t>
            </w:r>
            <w:r>
              <w:rPr>
                <w:rFonts w:hint="eastAsia" w:ascii="宋体" w:hAnsi="宋体" w:cs="宋体"/>
                <w:b/>
                <w:bCs/>
                <w:color w:val="000000"/>
                <w:kern w:val="0"/>
                <w:szCs w:val="21"/>
              </w:rPr>
              <w:br w:type="textWrapping"/>
            </w:r>
            <w:r>
              <w:rPr>
                <w:rFonts w:hint="eastAsia" w:ascii="宋体" w:hAnsi="宋体" w:cs="宋体"/>
                <w:b/>
                <w:bCs/>
                <w:color w:val="000000"/>
                <w:kern w:val="0"/>
                <w:szCs w:val="21"/>
              </w:rPr>
              <w:t>单位</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67B87E3">
            <w:pPr>
              <w:widowControl/>
              <w:spacing w:line="240" w:lineRule="exact"/>
              <w:jc w:val="center"/>
              <w:textAlignment w:val="center"/>
              <w:rPr>
                <w:rFonts w:hint="eastAsia" w:ascii="宋体" w:hAnsi="宋体" w:cs="宋体"/>
                <w:b/>
                <w:bCs/>
                <w:color w:val="000000"/>
                <w:kern w:val="0"/>
                <w:szCs w:val="21"/>
              </w:rPr>
            </w:pPr>
            <w:r>
              <w:rPr>
                <w:rFonts w:hint="eastAsia" w:ascii="宋体" w:hAnsi="宋体" w:cs="宋体"/>
                <w:b/>
                <w:bCs/>
                <w:color w:val="000000"/>
                <w:kern w:val="0"/>
                <w:szCs w:val="21"/>
              </w:rPr>
              <w:t>计价说明</w:t>
            </w: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EDAF510">
            <w:pPr>
              <w:widowControl/>
              <w:spacing w:line="240" w:lineRule="exact"/>
              <w:jc w:val="center"/>
              <w:textAlignment w:val="center"/>
              <w:rPr>
                <w:rFonts w:hint="eastAsia" w:ascii="宋体" w:hAnsi="宋体" w:cs="宋体"/>
                <w:b/>
                <w:bCs/>
                <w:color w:val="000000"/>
                <w:kern w:val="0"/>
                <w:sz w:val="21"/>
                <w:szCs w:val="21"/>
              </w:rPr>
            </w:pPr>
            <w:r>
              <w:rPr>
                <w:rFonts w:hint="eastAsia" w:ascii="宋体" w:hAnsi="宋体" w:cs="宋体"/>
                <w:b/>
                <w:bCs/>
                <w:color w:val="000000"/>
                <w:kern w:val="0"/>
                <w:szCs w:val="21"/>
              </w:rPr>
              <w:t>市一类价格（元）</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90ADD73">
            <w:pPr>
              <w:widowControl/>
              <w:spacing w:line="240" w:lineRule="exact"/>
              <w:jc w:val="center"/>
              <w:textAlignment w:val="center"/>
              <w:rPr>
                <w:rFonts w:hint="eastAsia" w:ascii="宋体" w:hAnsi="宋体" w:cs="宋体"/>
                <w:b/>
                <w:bCs/>
                <w:color w:val="000000"/>
                <w:kern w:val="0"/>
                <w:sz w:val="21"/>
                <w:szCs w:val="21"/>
              </w:rPr>
            </w:pPr>
            <w:r>
              <w:rPr>
                <w:rFonts w:hint="eastAsia" w:ascii="宋体" w:hAnsi="宋体" w:cs="宋体"/>
                <w:b/>
                <w:bCs/>
                <w:color w:val="000000"/>
                <w:kern w:val="0"/>
                <w:szCs w:val="21"/>
              </w:rPr>
              <w:t>市二类价格（元）</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4F1F302">
            <w:pPr>
              <w:widowControl/>
              <w:spacing w:line="240" w:lineRule="exact"/>
              <w:jc w:val="center"/>
              <w:textAlignment w:val="center"/>
              <w:rPr>
                <w:rFonts w:hint="eastAsia" w:ascii="宋体" w:hAnsi="宋体" w:cs="宋体"/>
                <w:b/>
                <w:bCs/>
                <w:color w:val="000000"/>
                <w:kern w:val="0"/>
                <w:sz w:val="21"/>
                <w:szCs w:val="21"/>
              </w:rPr>
            </w:pPr>
            <w:r>
              <w:rPr>
                <w:rFonts w:hint="eastAsia" w:ascii="宋体" w:hAnsi="宋体" w:cs="宋体"/>
                <w:b/>
                <w:bCs/>
                <w:color w:val="000000"/>
                <w:kern w:val="0"/>
                <w:szCs w:val="21"/>
              </w:rPr>
              <w:t>市三类价格（元）</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CD3BEBD">
            <w:pPr>
              <w:widowControl/>
              <w:spacing w:line="240" w:lineRule="exact"/>
              <w:jc w:val="center"/>
              <w:textAlignment w:val="center"/>
              <w:rPr>
                <w:rFonts w:hint="eastAsia" w:ascii="宋体" w:hAnsi="宋体" w:cs="宋体"/>
                <w:b/>
                <w:bCs/>
                <w:color w:val="000000"/>
                <w:kern w:val="0"/>
                <w:sz w:val="21"/>
                <w:szCs w:val="21"/>
              </w:rPr>
            </w:pPr>
            <w:r>
              <w:rPr>
                <w:rFonts w:hint="eastAsia" w:ascii="宋体" w:hAnsi="宋体" w:cs="宋体"/>
                <w:b/>
                <w:bCs/>
                <w:color w:val="000000"/>
                <w:kern w:val="0"/>
                <w:szCs w:val="21"/>
              </w:rPr>
              <w:t>市基层价格（元）</w:t>
            </w:r>
          </w:p>
        </w:tc>
      </w:tr>
      <w:tr w14:paraId="3704AE8F">
        <w:tblPrEx>
          <w:tblCellMar>
            <w:top w:w="0" w:type="dxa"/>
            <w:left w:w="108" w:type="dxa"/>
            <w:bottom w:w="0" w:type="dxa"/>
            <w:right w:w="108" w:type="dxa"/>
          </w:tblCellMar>
        </w:tblPrEx>
        <w:trPr>
          <w:trHeight w:val="298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B8FBA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91</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58384B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79A5C59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003105180020000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832195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塑料可摘局部义齿</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D56528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310518002</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E820D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塑料可摘局部义齿</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DCA42A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含牙体预备，义齿设计，制作双重印模，模型，咬合关系记录，技工室制作义齿排牙蜡型，试排牙，技工室制作完成义齿，义齿试戴、修改，咬颌检查。普通弯制卡环塑料可摘局部义齿，无卡环塑料可摘局部义齿，普通覆盖义齿，弹性隐形义齿分别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966D0FF">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cs="宋体"/>
                <w:b/>
                <w:bCs/>
                <w:color w:val="000000"/>
                <w:kern w:val="0"/>
                <w:szCs w:val="21"/>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11C26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28C5BD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每增加一牙加收50%。</w:t>
            </w: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5065490">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65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6E526AF">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55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FA643CD">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48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5ABC494">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38 </w:t>
            </w:r>
          </w:p>
        </w:tc>
      </w:tr>
      <w:tr w14:paraId="185D43DC">
        <w:tblPrEx>
          <w:tblCellMar>
            <w:top w:w="0" w:type="dxa"/>
            <w:left w:w="108" w:type="dxa"/>
            <w:bottom w:w="0" w:type="dxa"/>
            <w:right w:w="108" w:type="dxa"/>
          </w:tblCellMar>
        </w:tblPrEx>
        <w:trPr>
          <w:trHeight w:val="250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9AF26F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92</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43672A4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0A93BF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003105180030000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EEA066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铸造可摘局部义齿</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DBF712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310518003</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D3832C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铸造可摘局部义齿</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94F729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含牙体预备，制双重印模、模型，模型观测，蜡咬合关系记录，技工室制作铸造支架，试支架及再次蜡咬合关系记录，技工室制作义齿排牙蜡型，试排牙，技工室制作完成义齿，义齿试戴、修改，咬合检查。覆盖义齿分别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89CB8E5">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cs="宋体"/>
                <w:b/>
                <w:bCs/>
                <w:color w:val="000000"/>
                <w:kern w:val="0"/>
                <w:szCs w:val="21"/>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13E37A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89E4A6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每增加一牙只收50%。</w:t>
            </w: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BA54A9D">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120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326BBCC">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100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65BF91B">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84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D49FE00">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67 </w:t>
            </w:r>
          </w:p>
        </w:tc>
      </w:tr>
      <w:tr w14:paraId="2B162DD9">
        <w:tblPrEx>
          <w:tblCellMar>
            <w:top w:w="0" w:type="dxa"/>
            <w:left w:w="108" w:type="dxa"/>
            <w:bottom w:w="0" w:type="dxa"/>
            <w:right w:w="108" w:type="dxa"/>
          </w:tblCellMar>
        </w:tblPrEx>
        <w:trPr>
          <w:trHeight w:val="1034"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344872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93</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226F5F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4DB7D5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003105180040000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6502B5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美容义齿</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187363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310518004</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0DD5D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美容义齿</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F1F86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含各类义齿的基础上特殊造型、设计制作；双牙列义齿，化妆义齿分别参照执行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2EC1A16">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cs="宋体"/>
                <w:b/>
                <w:bCs/>
                <w:color w:val="000000"/>
                <w:kern w:val="0"/>
                <w:szCs w:val="21"/>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7C02C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656996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特殊设计加收30%</w:t>
            </w: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9DEE184">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60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568D509">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50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476997C">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45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1A2463D">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36 </w:t>
            </w:r>
          </w:p>
        </w:tc>
      </w:tr>
      <w:tr w14:paraId="55EA6806">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3F42D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94</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316938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0C9C341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003105180050000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B3D603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即刻义齿</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85B41B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310518005</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BA826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即刻义齿</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CDC979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含拔牙前制作印模，制作模型及特殊修整，各类义齿的常规制作及消毒。拔牙前制作，拔牙后即刻或数日内戴入的各类塑料义齿和暂时义齿分别参照执行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68474B8">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cs="宋体"/>
                <w:b/>
                <w:bCs/>
                <w:color w:val="000000"/>
                <w:kern w:val="0"/>
                <w:szCs w:val="21"/>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04F794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A3DE3BB">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FBEA532">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65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055B580">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55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DC5C6F5">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49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4BB9A6C">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39 </w:t>
            </w:r>
          </w:p>
        </w:tc>
      </w:tr>
      <w:tr w14:paraId="67CBF623">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926F516">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lang w:val="en-US" w:eastAsia="zh-CN"/>
              </w:rPr>
              <w:t>序号</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581FEC03">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财务分类代码</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2AC2AEAB">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国家项目代码</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BD393F4">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国家项目名称</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A228173">
            <w:pPr>
              <w:widowControl/>
              <w:spacing w:line="240" w:lineRule="exact"/>
              <w:jc w:val="center"/>
              <w:textAlignment w:val="center"/>
              <w:rPr>
                <w:rFonts w:ascii="宋体" w:hAnsi="宋体" w:cs="宋体"/>
                <w:b/>
                <w:bCs/>
                <w:color w:val="000000"/>
                <w:kern w:val="0"/>
                <w:szCs w:val="21"/>
              </w:rPr>
            </w:pPr>
            <w:r>
              <w:rPr>
                <w:rFonts w:hint="eastAsia" w:ascii="宋体" w:hAnsi="宋体" w:cs="宋体"/>
                <w:b/>
                <w:bCs/>
                <w:color w:val="000000"/>
                <w:kern w:val="0"/>
                <w:szCs w:val="21"/>
              </w:rPr>
              <w:t>地方项目</w:t>
            </w:r>
          </w:p>
          <w:p w14:paraId="3C72046B">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代码</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30A6E3C">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地方项目名称</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ACD5876">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地方项目内涵（或章节说明）</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7208C6D">
            <w:pPr>
              <w:widowControl/>
              <w:spacing w:line="240" w:lineRule="exact"/>
              <w:jc w:val="center"/>
              <w:textAlignment w:val="center"/>
              <w:rPr>
                <w:rFonts w:hint="eastAsia" w:ascii="宋体" w:hAnsi="宋体" w:cs="宋体"/>
                <w:b/>
                <w:bCs/>
                <w:color w:val="000000"/>
                <w:kern w:val="0"/>
                <w:szCs w:val="21"/>
              </w:rPr>
            </w:pPr>
            <w:r>
              <w:rPr>
                <w:rFonts w:hint="eastAsia" w:ascii="宋体" w:hAnsi="宋体" w:cs="宋体"/>
                <w:b/>
                <w:bCs/>
                <w:color w:val="000000"/>
                <w:kern w:val="0"/>
                <w:szCs w:val="21"/>
              </w:rPr>
              <w:t>除外</w:t>
            </w:r>
          </w:p>
          <w:p w14:paraId="060F88E9">
            <w:pPr>
              <w:widowControl/>
              <w:spacing w:line="240" w:lineRule="exact"/>
              <w:jc w:val="center"/>
              <w:textAlignment w:val="center"/>
              <w:rPr>
                <w:rFonts w:hint="eastAsia" w:ascii="宋体" w:hAnsi="宋体" w:cs="宋体"/>
                <w:b/>
                <w:bCs/>
                <w:color w:val="000000"/>
                <w:kern w:val="0"/>
                <w:szCs w:val="21"/>
              </w:rPr>
            </w:pPr>
            <w:r>
              <w:rPr>
                <w:rFonts w:hint="eastAsia" w:ascii="宋体" w:hAnsi="宋体" w:cs="宋体"/>
                <w:b/>
                <w:bCs/>
                <w:color w:val="000000"/>
                <w:kern w:val="0"/>
                <w:szCs w:val="21"/>
              </w:rPr>
              <w:t>内容</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B93EA69">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计价</w:t>
            </w:r>
            <w:r>
              <w:rPr>
                <w:rFonts w:hint="eastAsia" w:ascii="宋体" w:hAnsi="宋体" w:cs="宋体"/>
                <w:b/>
                <w:bCs/>
                <w:color w:val="000000"/>
                <w:kern w:val="0"/>
                <w:szCs w:val="21"/>
              </w:rPr>
              <w:br w:type="textWrapping"/>
            </w:r>
            <w:r>
              <w:rPr>
                <w:rFonts w:hint="eastAsia" w:ascii="宋体" w:hAnsi="宋体" w:cs="宋体"/>
                <w:b/>
                <w:bCs/>
                <w:color w:val="000000"/>
                <w:kern w:val="0"/>
                <w:szCs w:val="21"/>
              </w:rPr>
              <w:t>单位</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8ECA71F">
            <w:pPr>
              <w:widowControl/>
              <w:spacing w:line="240" w:lineRule="exact"/>
              <w:jc w:val="center"/>
              <w:textAlignment w:val="center"/>
              <w:rPr>
                <w:rFonts w:hint="eastAsia" w:ascii="宋体" w:hAnsi="宋体" w:cs="宋体"/>
                <w:b/>
                <w:bCs/>
                <w:color w:val="000000"/>
                <w:kern w:val="0"/>
                <w:szCs w:val="21"/>
              </w:rPr>
            </w:pPr>
            <w:r>
              <w:rPr>
                <w:rFonts w:hint="eastAsia" w:ascii="宋体" w:hAnsi="宋体" w:cs="宋体"/>
                <w:b/>
                <w:bCs/>
                <w:color w:val="000000"/>
                <w:kern w:val="0"/>
                <w:szCs w:val="21"/>
              </w:rPr>
              <w:t>计价说明</w:t>
            </w: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50DCD86">
            <w:pPr>
              <w:widowControl/>
              <w:spacing w:line="240" w:lineRule="exact"/>
              <w:jc w:val="center"/>
              <w:textAlignment w:val="center"/>
              <w:rPr>
                <w:rFonts w:hint="eastAsia" w:ascii="宋体" w:hAnsi="宋体" w:cs="宋体"/>
                <w:b/>
                <w:bCs/>
                <w:color w:val="000000"/>
                <w:kern w:val="0"/>
                <w:sz w:val="21"/>
                <w:szCs w:val="21"/>
              </w:rPr>
            </w:pPr>
            <w:r>
              <w:rPr>
                <w:rFonts w:hint="eastAsia" w:ascii="宋体" w:hAnsi="宋体" w:cs="宋体"/>
                <w:b/>
                <w:bCs/>
                <w:color w:val="000000"/>
                <w:kern w:val="0"/>
                <w:szCs w:val="21"/>
              </w:rPr>
              <w:t>市一类价格（元）</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4716957">
            <w:pPr>
              <w:widowControl/>
              <w:spacing w:line="240" w:lineRule="exact"/>
              <w:jc w:val="center"/>
              <w:textAlignment w:val="center"/>
              <w:rPr>
                <w:rFonts w:hint="eastAsia" w:ascii="宋体" w:hAnsi="宋体" w:cs="宋体"/>
                <w:b/>
                <w:bCs/>
                <w:color w:val="000000"/>
                <w:kern w:val="0"/>
                <w:sz w:val="21"/>
                <w:szCs w:val="21"/>
              </w:rPr>
            </w:pPr>
            <w:r>
              <w:rPr>
                <w:rFonts w:hint="eastAsia" w:ascii="宋体" w:hAnsi="宋体" w:cs="宋体"/>
                <w:b/>
                <w:bCs/>
                <w:color w:val="000000"/>
                <w:kern w:val="0"/>
                <w:szCs w:val="21"/>
              </w:rPr>
              <w:t>市二类价格（元）</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8F069AB">
            <w:pPr>
              <w:widowControl/>
              <w:spacing w:line="240" w:lineRule="exact"/>
              <w:jc w:val="center"/>
              <w:textAlignment w:val="center"/>
              <w:rPr>
                <w:rFonts w:hint="eastAsia" w:ascii="宋体" w:hAnsi="宋体" w:cs="宋体"/>
                <w:b/>
                <w:bCs/>
                <w:color w:val="000000"/>
                <w:kern w:val="0"/>
                <w:sz w:val="21"/>
                <w:szCs w:val="21"/>
              </w:rPr>
            </w:pPr>
            <w:r>
              <w:rPr>
                <w:rFonts w:hint="eastAsia" w:ascii="宋体" w:hAnsi="宋体" w:cs="宋体"/>
                <w:b/>
                <w:bCs/>
                <w:color w:val="000000"/>
                <w:kern w:val="0"/>
                <w:szCs w:val="21"/>
              </w:rPr>
              <w:t>市三类价格（元）</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8DAE245">
            <w:pPr>
              <w:widowControl/>
              <w:spacing w:line="240" w:lineRule="exact"/>
              <w:jc w:val="center"/>
              <w:textAlignment w:val="center"/>
              <w:rPr>
                <w:rFonts w:hint="eastAsia" w:ascii="宋体" w:hAnsi="宋体" w:cs="宋体"/>
                <w:b/>
                <w:bCs/>
                <w:color w:val="000000"/>
                <w:kern w:val="0"/>
                <w:sz w:val="21"/>
                <w:szCs w:val="21"/>
              </w:rPr>
            </w:pPr>
            <w:r>
              <w:rPr>
                <w:rFonts w:hint="eastAsia" w:ascii="宋体" w:hAnsi="宋体" w:cs="宋体"/>
                <w:b/>
                <w:bCs/>
                <w:color w:val="000000"/>
                <w:kern w:val="0"/>
                <w:szCs w:val="21"/>
              </w:rPr>
              <w:t>市基层价格（元）</w:t>
            </w:r>
          </w:p>
        </w:tc>
      </w:tr>
      <w:tr w14:paraId="7AA93A16">
        <w:tblPrEx>
          <w:tblCellMar>
            <w:top w:w="0" w:type="dxa"/>
            <w:left w:w="108" w:type="dxa"/>
            <w:bottom w:w="0" w:type="dxa"/>
            <w:right w:w="108" w:type="dxa"/>
          </w:tblCellMar>
        </w:tblPrEx>
        <w:trPr>
          <w:trHeight w:val="2233"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31B9D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95</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2CFB59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6974DA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003105180060000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4F0A4D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附着体义齿</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36534C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310518006</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9B92E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附着体义齿</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C58B0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eastAsiaTheme="minorEastAsia"/>
                <w:b/>
                <w:bCs/>
                <w:color w:val="000000"/>
                <w:kern w:val="0"/>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含牙体预备制个别托盘，双重印模，模型，咬合关系记录，模型观测，固位体平行度测量，平行研磨，试排牙，试附着体，复诊三次调改义齿。可摘义齿，固定义齿，活动固定联合修复分别参照执行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C935202">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cs="宋体" w:eastAsiaTheme="minorEastAsia"/>
                <w:b/>
                <w:bCs/>
                <w:color w:val="000000"/>
                <w:kern w:val="0"/>
                <w:sz w:val="20"/>
                <w:szCs w:val="20"/>
                <w:lang w:val="en-US" w:eastAsia="zh-CN" w:bidi="ar-SA"/>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0011B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E79367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eastAsiaTheme="minorEastAsia"/>
                <w:b/>
                <w:bCs/>
                <w:color w:val="000000"/>
                <w:kern w:val="0"/>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活动固定联合修复是指胶连式塑料可摘义齿、铸造可摘义齿、总义齿的基本结构以外加用各种附着体</w:t>
            </w: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FC8B466">
            <w:pPr>
              <w:keepNext w:val="0"/>
              <w:keepLines w:val="0"/>
              <w:widowControl/>
              <w:suppressLineNumbers w:val="0"/>
              <w:jc w:val="center"/>
              <w:textAlignment w:val="center"/>
              <w:rPr>
                <w:rFonts w:hint="eastAsia" w:ascii="宋体" w:hAnsi="宋体" w:cs="宋体" w:eastAsiaTheme="minorEastAsia"/>
                <w:b/>
                <w:bCs/>
                <w:color w:val="000000"/>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144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BB7C170">
            <w:pPr>
              <w:keepNext w:val="0"/>
              <w:keepLines w:val="0"/>
              <w:widowControl/>
              <w:suppressLineNumbers w:val="0"/>
              <w:jc w:val="center"/>
              <w:textAlignment w:val="center"/>
              <w:rPr>
                <w:rFonts w:hint="eastAsia" w:ascii="宋体" w:hAnsi="宋体" w:cs="宋体" w:eastAsiaTheme="minorEastAsia"/>
                <w:b/>
                <w:bCs/>
                <w:color w:val="000000"/>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120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3800209">
            <w:pPr>
              <w:keepNext w:val="0"/>
              <w:keepLines w:val="0"/>
              <w:widowControl/>
              <w:suppressLineNumbers w:val="0"/>
              <w:jc w:val="center"/>
              <w:textAlignment w:val="center"/>
              <w:rPr>
                <w:rFonts w:hint="eastAsia" w:ascii="宋体" w:hAnsi="宋体" w:cs="宋体" w:eastAsiaTheme="minorEastAsia"/>
                <w:b/>
                <w:bCs/>
                <w:color w:val="000000"/>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108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981B46D">
            <w:pPr>
              <w:keepNext w:val="0"/>
              <w:keepLines w:val="0"/>
              <w:widowControl/>
              <w:suppressLineNumbers w:val="0"/>
              <w:jc w:val="center"/>
              <w:textAlignment w:val="center"/>
              <w:rPr>
                <w:rFonts w:hint="eastAsia" w:ascii="宋体" w:hAnsi="宋体" w:cs="宋体" w:eastAsiaTheme="minorEastAsia"/>
                <w:b/>
                <w:bCs/>
                <w:color w:val="000000"/>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 xml:space="preserve">86 </w:t>
            </w:r>
          </w:p>
        </w:tc>
      </w:tr>
      <w:tr w14:paraId="25B087EC">
        <w:tblPrEx>
          <w:tblCellMar>
            <w:top w:w="0" w:type="dxa"/>
            <w:left w:w="108" w:type="dxa"/>
            <w:bottom w:w="0" w:type="dxa"/>
            <w:right w:w="108" w:type="dxa"/>
          </w:tblCellMar>
        </w:tblPrEx>
        <w:trPr>
          <w:trHeight w:val="202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F2064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96</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2B9A1F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43BCBB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003105180070000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2F96D9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总义齿</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EE2A74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310518007</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E7957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总义齿</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5DC3E2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含义齿设计，制个别托盘，制作双重印模、模型、颌托，正中颌关系记录，面弓转移，试排牙，总义齿试戴、修改，咬颌检查，调整咬颌。覆盖义齿，无唇翼义齿分别参照执行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0ACD34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铸造金属基托、金属加强网</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A7CE3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单颌</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10E7C0F">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48C3FFD">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300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67B4D64">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255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C3221FA">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229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CD69AA0">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183 </w:t>
            </w:r>
          </w:p>
        </w:tc>
      </w:tr>
      <w:tr w14:paraId="6A99C642">
        <w:tblPrEx>
          <w:tblCellMar>
            <w:top w:w="0" w:type="dxa"/>
            <w:left w:w="108" w:type="dxa"/>
            <w:bottom w:w="0" w:type="dxa"/>
            <w:right w:w="108" w:type="dxa"/>
          </w:tblCellMar>
        </w:tblPrEx>
        <w:trPr>
          <w:trHeight w:val="813"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691790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97</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70BE4C2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032C58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003105190070000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3965B4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取局部关系记录</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2ED7E9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310519007</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8B5E0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取局部颌关系记录</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21842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指义齿组织面压痛衬印检查；含取印模、检查用衬印材料等</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CF0AE7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特殊衬印材料</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BE9915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次</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9CB9017">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iCs w:val="0"/>
                <w:color w:val="000000"/>
                <w:kern w:val="0"/>
                <w:sz w:val="20"/>
                <w:szCs w:val="20"/>
                <w:u w:val="none"/>
                <w:lang w:val="en-US" w:eastAsia="zh-CN" w:bidi="ar"/>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779F1B7">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14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B75B6AA">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12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6F9204B">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0669D89">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8 </w:t>
            </w:r>
          </w:p>
        </w:tc>
      </w:tr>
      <w:tr w14:paraId="5F6E8F7C">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0AB97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98</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2C9BEE8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134A49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003105190080000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4330BD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取正中关系记录</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39A231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310519008</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4F0C0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取正中颌关系记录</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CCBF67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kern w:val="0"/>
                <w:sz w:val="20"/>
                <w:szCs w:val="20"/>
                <w:u w:val="none"/>
                <w:lang w:val="en-US" w:eastAsia="zh-CN" w:bidi="ar"/>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B837D7E">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cs="宋体"/>
                <w:b/>
                <w:bCs/>
                <w:color w:val="000000"/>
                <w:kern w:val="0"/>
                <w:szCs w:val="21"/>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A955F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次</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077523C">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iCs w:val="0"/>
                <w:color w:val="000000"/>
                <w:kern w:val="0"/>
                <w:sz w:val="20"/>
                <w:szCs w:val="20"/>
                <w:u w:val="none"/>
                <w:lang w:val="en-US" w:eastAsia="zh-CN" w:bidi="ar"/>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D2504F0">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30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40B567A">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26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659314A">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23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1283B00">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18 </w:t>
            </w:r>
          </w:p>
        </w:tc>
      </w:tr>
      <w:tr w14:paraId="585EA00B">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940CAF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99</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414649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4D2751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003105190090000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E81F15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加人工牙</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157524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310519009</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5A0272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加人工牙</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8AE998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kern w:val="0"/>
                <w:sz w:val="20"/>
                <w:szCs w:val="20"/>
                <w:u w:val="none"/>
                <w:lang w:val="en-US" w:eastAsia="zh-CN" w:bidi="ar"/>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60C65D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各种人工牙材料</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F0929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60A6AF9">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iCs w:val="0"/>
                <w:color w:val="000000"/>
                <w:kern w:val="0"/>
                <w:sz w:val="20"/>
                <w:szCs w:val="20"/>
                <w:u w:val="none"/>
                <w:lang w:val="en-US" w:eastAsia="zh-CN" w:bidi="ar"/>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57BA813">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20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3060E69">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17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83E14FC">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15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9CD5A81">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12 </w:t>
            </w:r>
          </w:p>
        </w:tc>
      </w:tr>
      <w:tr w14:paraId="07D6FCB4">
        <w:tblPrEx>
          <w:tblCellMar>
            <w:top w:w="0" w:type="dxa"/>
            <w:left w:w="108" w:type="dxa"/>
            <w:bottom w:w="0" w:type="dxa"/>
            <w:right w:w="108" w:type="dxa"/>
          </w:tblCellMar>
        </w:tblPrEx>
        <w:trPr>
          <w:trHeight w:val="60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EDC02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100</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1E34E9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4FBE50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003105190100000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ADE4CA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义齿接长基托</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2D0047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310519010</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A9B474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义齿接长基托</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228800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边缘、游离端、义齿鞍基分别参照执行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DB6C28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各种基托材料</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D68A2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次</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F477558">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iCs w:val="0"/>
                <w:color w:val="000000"/>
                <w:kern w:val="0"/>
                <w:sz w:val="20"/>
                <w:szCs w:val="20"/>
                <w:u w:val="none"/>
                <w:lang w:val="en-US" w:eastAsia="zh-CN" w:bidi="ar"/>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BEFE073">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20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0528BF2">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17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98852F7">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15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6409200">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12 </w:t>
            </w:r>
          </w:p>
        </w:tc>
      </w:tr>
      <w:tr w14:paraId="23959B2F">
        <w:tblPrEx>
          <w:tblCellMar>
            <w:top w:w="0" w:type="dxa"/>
            <w:left w:w="108" w:type="dxa"/>
            <w:bottom w:w="0" w:type="dxa"/>
            <w:right w:w="108" w:type="dxa"/>
          </w:tblCellMar>
        </w:tblPrEx>
        <w:trPr>
          <w:trHeight w:val="89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E50F51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101</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396764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766078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003105190110000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BBF7A4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义齿裂纹及折裂修理</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2705FE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310519011</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6C9E8B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义齿裂纹及折裂修理</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B0A281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含加固钢丝</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2F26C6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各种材料</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172C2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次</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6241A08">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iCs w:val="0"/>
                <w:color w:val="000000"/>
                <w:kern w:val="0"/>
                <w:sz w:val="20"/>
                <w:szCs w:val="20"/>
                <w:u w:val="none"/>
                <w:lang w:val="en-US" w:eastAsia="zh-CN" w:bidi="ar"/>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F170C3C">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20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3574569">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17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ADA443D">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15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1C278FA">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12 </w:t>
            </w:r>
          </w:p>
        </w:tc>
      </w:tr>
      <w:tr w14:paraId="7675BD13">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03BA634">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lang w:val="en-US" w:eastAsia="zh-CN"/>
              </w:rPr>
              <w:t>序号</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6889FAAB">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财务分类代码</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33F6F6A6">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国家项目代码</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A1EE6E1">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国家项目名称</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8D4AA84">
            <w:pPr>
              <w:widowControl/>
              <w:spacing w:line="240" w:lineRule="exact"/>
              <w:jc w:val="center"/>
              <w:textAlignment w:val="center"/>
              <w:rPr>
                <w:rFonts w:ascii="宋体" w:hAnsi="宋体" w:cs="宋体"/>
                <w:b/>
                <w:bCs/>
                <w:color w:val="000000"/>
                <w:kern w:val="0"/>
                <w:szCs w:val="21"/>
              </w:rPr>
            </w:pPr>
            <w:r>
              <w:rPr>
                <w:rFonts w:hint="eastAsia" w:ascii="宋体" w:hAnsi="宋体" w:cs="宋体"/>
                <w:b/>
                <w:bCs/>
                <w:color w:val="000000"/>
                <w:kern w:val="0"/>
                <w:szCs w:val="21"/>
              </w:rPr>
              <w:t>地方项目</w:t>
            </w:r>
          </w:p>
          <w:p w14:paraId="1BA26861">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代码</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CFA6CB9">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地方项目名称</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63A8EF5">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地方项目内涵（或章节说明）</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0A0DB25">
            <w:pPr>
              <w:widowControl/>
              <w:spacing w:line="240" w:lineRule="exact"/>
              <w:jc w:val="center"/>
              <w:textAlignment w:val="center"/>
              <w:rPr>
                <w:rFonts w:hint="eastAsia" w:ascii="宋体" w:hAnsi="宋体" w:cs="宋体"/>
                <w:b/>
                <w:bCs/>
                <w:color w:val="000000"/>
                <w:kern w:val="0"/>
                <w:szCs w:val="21"/>
              </w:rPr>
            </w:pPr>
            <w:r>
              <w:rPr>
                <w:rFonts w:hint="eastAsia" w:ascii="宋体" w:hAnsi="宋体" w:cs="宋体"/>
                <w:b/>
                <w:bCs/>
                <w:color w:val="000000"/>
                <w:kern w:val="0"/>
                <w:szCs w:val="21"/>
              </w:rPr>
              <w:t>除外</w:t>
            </w:r>
          </w:p>
          <w:p w14:paraId="38174786">
            <w:pPr>
              <w:widowControl/>
              <w:spacing w:line="240" w:lineRule="exact"/>
              <w:jc w:val="center"/>
              <w:textAlignment w:val="center"/>
              <w:rPr>
                <w:rFonts w:hint="eastAsia" w:ascii="宋体" w:hAnsi="宋体" w:cs="宋体"/>
                <w:b/>
                <w:bCs/>
                <w:color w:val="000000"/>
                <w:kern w:val="0"/>
                <w:szCs w:val="21"/>
              </w:rPr>
            </w:pPr>
            <w:r>
              <w:rPr>
                <w:rFonts w:hint="eastAsia" w:ascii="宋体" w:hAnsi="宋体" w:cs="宋体"/>
                <w:b/>
                <w:bCs/>
                <w:color w:val="000000"/>
                <w:kern w:val="0"/>
                <w:szCs w:val="21"/>
              </w:rPr>
              <w:t>内容</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02F264D">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计价</w:t>
            </w:r>
            <w:r>
              <w:rPr>
                <w:rFonts w:hint="eastAsia" w:ascii="宋体" w:hAnsi="宋体" w:cs="宋体"/>
                <w:b/>
                <w:bCs/>
                <w:color w:val="000000"/>
                <w:kern w:val="0"/>
                <w:szCs w:val="21"/>
              </w:rPr>
              <w:br w:type="textWrapping"/>
            </w:r>
            <w:r>
              <w:rPr>
                <w:rFonts w:hint="eastAsia" w:ascii="宋体" w:hAnsi="宋体" w:cs="宋体"/>
                <w:b/>
                <w:bCs/>
                <w:color w:val="000000"/>
                <w:kern w:val="0"/>
                <w:szCs w:val="21"/>
              </w:rPr>
              <w:t>单位</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7F160BE">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计价说明</w:t>
            </w: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A109879">
            <w:pPr>
              <w:widowControl/>
              <w:spacing w:line="240" w:lineRule="exact"/>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cs="宋体"/>
                <w:b/>
                <w:bCs/>
                <w:color w:val="000000"/>
                <w:kern w:val="0"/>
                <w:szCs w:val="21"/>
              </w:rPr>
              <w:t>市一类价格（元）</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6AFD286">
            <w:pPr>
              <w:widowControl/>
              <w:spacing w:line="240" w:lineRule="exact"/>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cs="宋体"/>
                <w:b/>
                <w:bCs/>
                <w:color w:val="000000"/>
                <w:kern w:val="0"/>
                <w:szCs w:val="21"/>
              </w:rPr>
              <w:t>市二类价格（元）</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95CD887">
            <w:pPr>
              <w:widowControl/>
              <w:spacing w:line="240" w:lineRule="exact"/>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cs="宋体"/>
                <w:b/>
                <w:bCs/>
                <w:color w:val="000000"/>
                <w:kern w:val="0"/>
                <w:szCs w:val="21"/>
              </w:rPr>
              <w:t>市三类价格（元）</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9B83595">
            <w:pPr>
              <w:widowControl/>
              <w:spacing w:line="240" w:lineRule="exact"/>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cs="宋体"/>
                <w:b/>
                <w:bCs/>
                <w:color w:val="000000"/>
                <w:kern w:val="0"/>
                <w:szCs w:val="21"/>
              </w:rPr>
              <w:t>市基层价格（元）</w:t>
            </w:r>
          </w:p>
        </w:tc>
      </w:tr>
      <w:tr w14:paraId="019F6DD6">
        <w:tblPrEx>
          <w:tblCellMar>
            <w:top w:w="0" w:type="dxa"/>
            <w:left w:w="108" w:type="dxa"/>
            <w:bottom w:w="0" w:type="dxa"/>
            <w:right w:w="108" w:type="dxa"/>
          </w:tblCellMar>
        </w:tblPrEx>
        <w:trPr>
          <w:trHeight w:val="1711"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904B3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102</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6992DE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758BFF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003105190120000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4AE657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义齿组织面重衬</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2F92D0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310519012</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B96027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义齿组织面重衬</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C8208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硬衬、软衬分别参照执行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A834D3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各种特殊材料(自凝塑料、热凝塑料、光固化树脂、软塑料、橡胶)</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6E2D3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每厘米</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D327EA9">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iCs w:val="0"/>
                <w:color w:val="000000"/>
                <w:kern w:val="0"/>
                <w:sz w:val="20"/>
                <w:szCs w:val="20"/>
                <w:u w:val="none"/>
                <w:lang w:val="en-US" w:eastAsia="zh-CN" w:bidi="ar"/>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A1400DE">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FA019D3">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9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ECED13D">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8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77C6F46">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6 </w:t>
            </w:r>
          </w:p>
        </w:tc>
      </w:tr>
      <w:tr w14:paraId="70746631">
        <w:tblPrEx>
          <w:tblCellMar>
            <w:top w:w="0" w:type="dxa"/>
            <w:left w:w="108" w:type="dxa"/>
            <w:bottom w:w="0" w:type="dxa"/>
            <w:right w:w="108" w:type="dxa"/>
          </w:tblCellMar>
        </w:tblPrEx>
        <w:trPr>
          <w:trHeight w:val="1580"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0C8E5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103</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3A1FF5F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5DAE012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003105190130000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00B52F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加卡环</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C97F80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310519013</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F282D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加卡环</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3795AF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含单臂、双臂、三臂卡环。加钢丝或铸造卡环分别参照执行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A69770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各种卡环材料(钢丝弯制卡环，铸造钴铬合金、贵金属合金卡环)</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97F3E0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每卡环</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91EE0DC">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iCs w:val="0"/>
                <w:color w:val="000000"/>
                <w:kern w:val="0"/>
                <w:sz w:val="20"/>
                <w:szCs w:val="20"/>
                <w:u w:val="none"/>
                <w:lang w:val="en-US" w:eastAsia="zh-CN" w:bidi="ar"/>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F42F819">
            <w:pPr>
              <w:keepNext w:val="0"/>
              <w:keepLines w:val="0"/>
              <w:widowControl/>
              <w:suppressLineNumbers w:val="0"/>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2"/>
                <w:szCs w:val="22"/>
                <w:u w:val="none"/>
                <w:lang w:val="en-US" w:eastAsia="zh-CN" w:bidi="ar"/>
              </w:rPr>
              <w:t xml:space="preserve">20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A7F59C8">
            <w:pPr>
              <w:keepNext w:val="0"/>
              <w:keepLines w:val="0"/>
              <w:widowControl/>
              <w:suppressLineNumbers w:val="0"/>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2"/>
                <w:szCs w:val="22"/>
                <w:u w:val="none"/>
                <w:lang w:val="en-US" w:eastAsia="zh-CN" w:bidi="ar"/>
              </w:rPr>
              <w:t xml:space="preserve">17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C8B48FE">
            <w:pPr>
              <w:keepNext w:val="0"/>
              <w:keepLines w:val="0"/>
              <w:widowControl/>
              <w:suppressLineNumbers w:val="0"/>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2"/>
                <w:szCs w:val="22"/>
                <w:u w:val="none"/>
                <w:lang w:val="en-US" w:eastAsia="zh-CN" w:bidi="ar"/>
              </w:rPr>
              <w:t xml:space="preserve">15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A26B36E">
            <w:pPr>
              <w:keepNext w:val="0"/>
              <w:keepLines w:val="0"/>
              <w:widowControl/>
              <w:suppressLineNumbers w:val="0"/>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2"/>
                <w:szCs w:val="22"/>
                <w:u w:val="none"/>
                <w:lang w:val="en-US" w:eastAsia="zh-CN" w:bidi="ar"/>
              </w:rPr>
              <w:t xml:space="preserve">12 </w:t>
            </w:r>
          </w:p>
        </w:tc>
      </w:tr>
      <w:tr w14:paraId="27963B19">
        <w:tblPrEx>
          <w:tblCellMar>
            <w:top w:w="0" w:type="dxa"/>
            <w:left w:w="108" w:type="dxa"/>
            <w:bottom w:w="0" w:type="dxa"/>
            <w:right w:w="108" w:type="dxa"/>
          </w:tblCellMar>
        </w:tblPrEx>
        <w:trPr>
          <w:trHeight w:val="910"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2E39A0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104</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4BA3D52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6C2EDF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003105190140000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A24CE4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增加铸造基托</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79500C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310519014</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2452CC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增加铸造基托</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2B5EE6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kern w:val="0"/>
                <w:sz w:val="20"/>
                <w:szCs w:val="20"/>
                <w:u w:val="none"/>
                <w:lang w:val="en-US" w:eastAsia="zh-CN" w:bidi="ar"/>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DE0C42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各种基托材料(钢、金合金)</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320FC4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5＋5</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C8C774E">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iCs w:val="0"/>
                <w:color w:val="000000"/>
                <w:kern w:val="0"/>
                <w:sz w:val="20"/>
                <w:szCs w:val="20"/>
                <w:u w:val="none"/>
                <w:lang w:val="en-US" w:eastAsia="zh-CN" w:bidi="ar"/>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F35604B">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30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2676527">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26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0B3EF6C">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23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2AA38F1">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18 </w:t>
            </w:r>
          </w:p>
        </w:tc>
      </w:tr>
      <w:tr w14:paraId="6EF3C311">
        <w:tblPrEx>
          <w:tblCellMar>
            <w:top w:w="0" w:type="dxa"/>
            <w:left w:w="108" w:type="dxa"/>
            <w:bottom w:w="0" w:type="dxa"/>
            <w:right w:w="108" w:type="dxa"/>
          </w:tblCellMar>
        </w:tblPrEx>
        <w:trPr>
          <w:trHeight w:val="2076"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481EC4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105</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44B50EA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3C5F3CF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003105190150000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861952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加颌支托</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A1E8EA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310519015</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0AD38D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加颌支托</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4C7B21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kern w:val="0"/>
                <w:sz w:val="20"/>
                <w:szCs w:val="20"/>
                <w:u w:val="none"/>
                <w:lang w:val="en-US" w:eastAsia="zh-CN" w:bidi="ar"/>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B7DDB7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各种颌支托材料(钢丝支托、扁钢丝支托、铸造钴铬合金支托、铸造金合金支托)</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1B811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次</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E72D9E9">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iCs w:val="0"/>
                <w:color w:val="000000"/>
                <w:kern w:val="0"/>
                <w:sz w:val="20"/>
                <w:szCs w:val="20"/>
                <w:u w:val="none"/>
                <w:lang w:val="en-US" w:eastAsia="zh-CN" w:bidi="ar"/>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E3273BC">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15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DA293CA">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13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6ADCEF8">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11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E95F8DB">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8 </w:t>
            </w:r>
          </w:p>
        </w:tc>
      </w:tr>
      <w:tr w14:paraId="688B68B3">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34217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106</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51F557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20D0AE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003105190160000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A30F48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加铸颌面</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29CCE9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310519016</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D4D27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加铸颌面</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546449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kern w:val="0"/>
                <w:sz w:val="20"/>
                <w:szCs w:val="20"/>
                <w:u w:val="none"/>
                <w:lang w:val="en-US" w:eastAsia="zh-CN" w:bidi="ar"/>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D242DF1">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kern w:val="0"/>
                <w:sz w:val="20"/>
                <w:szCs w:val="20"/>
                <w:u w:val="none"/>
                <w:lang w:val="en-US" w:eastAsia="zh-CN" w:bidi="ar"/>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C1E510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次</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0EDAC6B">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iCs w:val="0"/>
                <w:color w:val="000000"/>
                <w:kern w:val="0"/>
                <w:sz w:val="20"/>
                <w:szCs w:val="20"/>
                <w:u w:val="none"/>
                <w:lang w:val="en-US" w:eastAsia="zh-CN" w:bidi="ar"/>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7778CB9">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50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28467D1">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43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7233C26">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38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46AA3C9">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30 </w:t>
            </w:r>
          </w:p>
        </w:tc>
      </w:tr>
      <w:tr w14:paraId="39516E4E">
        <w:tblPrEx>
          <w:tblCellMar>
            <w:top w:w="0" w:type="dxa"/>
            <w:left w:w="108" w:type="dxa"/>
            <w:bottom w:w="0" w:type="dxa"/>
            <w:right w:w="108" w:type="dxa"/>
          </w:tblCellMar>
        </w:tblPrEx>
        <w:trPr>
          <w:trHeight w:val="914"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908C7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107</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21AF550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0D67A8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003105190200000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861639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弹性假牙龈</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BD925C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310519020</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9F5FDF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弹性假牙龈</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7A0504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kern w:val="0"/>
                <w:sz w:val="20"/>
                <w:szCs w:val="20"/>
                <w:u w:val="none"/>
                <w:lang w:val="en-US" w:eastAsia="zh-CN" w:bidi="ar"/>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CB71D98">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kern w:val="0"/>
                <w:sz w:val="20"/>
                <w:szCs w:val="20"/>
                <w:u w:val="none"/>
                <w:lang w:val="en-US" w:eastAsia="zh-CN" w:bidi="ar"/>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FB449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3B44698">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iCs w:val="0"/>
                <w:color w:val="000000"/>
                <w:kern w:val="0"/>
                <w:sz w:val="20"/>
                <w:szCs w:val="20"/>
                <w:u w:val="none"/>
                <w:lang w:val="en-US" w:eastAsia="zh-CN" w:bidi="ar"/>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5BB1DF3">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20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A8A644B">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17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ACF845D">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15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069DB16">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12 </w:t>
            </w:r>
          </w:p>
        </w:tc>
      </w:tr>
      <w:tr w14:paraId="4C8081DB">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37F340C">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lang w:val="en-US" w:eastAsia="zh-CN"/>
              </w:rPr>
              <w:t>序号</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4DBA769D">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财务分类代码</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662C9A14">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国家项目代码</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1C176C5">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国家项目名称</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5E42C53">
            <w:pPr>
              <w:widowControl/>
              <w:spacing w:line="240" w:lineRule="exact"/>
              <w:jc w:val="center"/>
              <w:textAlignment w:val="center"/>
              <w:rPr>
                <w:rFonts w:ascii="宋体" w:hAnsi="宋体" w:cs="宋体"/>
                <w:b/>
                <w:bCs/>
                <w:color w:val="000000"/>
                <w:kern w:val="0"/>
                <w:szCs w:val="21"/>
              </w:rPr>
            </w:pPr>
            <w:r>
              <w:rPr>
                <w:rFonts w:hint="eastAsia" w:ascii="宋体" w:hAnsi="宋体" w:cs="宋体"/>
                <w:b/>
                <w:bCs/>
                <w:color w:val="000000"/>
                <w:kern w:val="0"/>
                <w:szCs w:val="21"/>
              </w:rPr>
              <w:t>地方项目</w:t>
            </w:r>
          </w:p>
          <w:p w14:paraId="1CD37AAA">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代码</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15786F6">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地方项目名称</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4899D4B">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地方项目内涵（或章节说明）</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3B0FA68">
            <w:pPr>
              <w:widowControl/>
              <w:spacing w:line="240" w:lineRule="exact"/>
              <w:jc w:val="center"/>
              <w:textAlignment w:val="center"/>
              <w:rPr>
                <w:rFonts w:hint="eastAsia" w:ascii="宋体" w:hAnsi="宋体" w:cs="宋体"/>
                <w:b/>
                <w:bCs/>
                <w:color w:val="000000"/>
                <w:kern w:val="0"/>
                <w:szCs w:val="21"/>
              </w:rPr>
            </w:pPr>
            <w:r>
              <w:rPr>
                <w:rFonts w:hint="eastAsia" w:ascii="宋体" w:hAnsi="宋体" w:cs="宋体"/>
                <w:b/>
                <w:bCs/>
                <w:color w:val="000000"/>
                <w:kern w:val="0"/>
                <w:szCs w:val="21"/>
              </w:rPr>
              <w:t>除外</w:t>
            </w:r>
          </w:p>
          <w:p w14:paraId="42081D52">
            <w:pPr>
              <w:widowControl/>
              <w:spacing w:line="240" w:lineRule="exact"/>
              <w:jc w:val="center"/>
              <w:textAlignment w:val="center"/>
              <w:rPr>
                <w:rFonts w:hint="eastAsia" w:ascii="宋体" w:hAnsi="宋体" w:cs="宋体" w:eastAsiaTheme="minorEastAsia"/>
                <w:b/>
                <w:bCs/>
                <w:color w:val="000000"/>
                <w:kern w:val="0"/>
                <w:sz w:val="21"/>
                <w:szCs w:val="21"/>
                <w:lang w:val="en-US" w:eastAsia="zh-CN" w:bidi="ar-SA"/>
              </w:rPr>
            </w:pPr>
            <w:r>
              <w:rPr>
                <w:rFonts w:hint="eastAsia" w:ascii="宋体" w:hAnsi="宋体" w:cs="宋体"/>
                <w:b/>
                <w:bCs/>
                <w:color w:val="000000"/>
                <w:kern w:val="0"/>
                <w:szCs w:val="21"/>
              </w:rPr>
              <w:t>内容</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FF7A8A8">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计价</w:t>
            </w:r>
            <w:r>
              <w:rPr>
                <w:rFonts w:hint="eastAsia" w:ascii="宋体" w:hAnsi="宋体" w:cs="宋体"/>
                <w:b/>
                <w:bCs/>
                <w:color w:val="000000"/>
                <w:kern w:val="0"/>
                <w:szCs w:val="21"/>
              </w:rPr>
              <w:br w:type="textWrapping"/>
            </w:r>
            <w:r>
              <w:rPr>
                <w:rFonts w:hint="eastAsia" w:ascii="宋体" w:hAnsi="宋体" w:cs="宋体"/>
                <w:b/>
                <w:bCs/>
                <w:color w:val="000000"/>
                <w:kern w:val="0"/>
                <w:szCs w:val="21"/>
              </w:rPr>
              <w:t>单位</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7AAD505">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计价说明</w:t>
            </w: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9635111">
            <w:pPr>
              <w:widowControl/>
              <w:spacing w:line="240" w:lineRule="exact"/>
              <w:jc w:val="center"/>
              <w:textAlignment w:val="center"/>
              <w:rPr>
                <w:rFonts w:hint="default" w:ascii="宋体" w:hAnsi="宋体" w:cs="宋体" w:eastAsiaTheme="minorEastAsia"/>
                <w:b/>
                <w:bCs/>
                <w:color w:val="000000"/>
                <w:kern w:val="0"/>
                <w:sz w:val="21"/>
                <w:szCs w:val="21"/>
                <w:lang w:val="en-US" w:eastAsia="zh-CN" w:bidi="ar-SA"/>
              </w:rPr>
            </w:pPr>
            <w:r>
              <w:rPr>
                <w:rFonts w:hint="eastAsia" w:ascii="宋体" w:hAnsi="宋体" w:cs="宋体"/>
                <w:b/>
                <w:bCs/>
                <w:color w:val="000000"/>
                <w:kern w:val="0"/>
                <w:szCs w:val="21"/>
              </w:rPr>
              <w:t>市一类价格（元）</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B265C43">
            <w:pPr>
              <w:widowControl/>
              <w:spacing w:line="240" w:lineRule="exact"/>
              <w:jc w:val="center"/>
              <w:textAlignment w:val="center"/>
              <w:rPr>
                <w:rFonts w:hint="default" w:ascii="宋体" w:hAnsi="宋体" w:cs="宋体" w:eastAsiaTheme="minorEastAsia"/>
                <w:b/>
                <w:bCs/>
                <w:color w:val="000000"/>
                <w:kern w:val="0"/>
                <w:sz w:val="21"/>
                <w:szCs w:val="21"/>
                <w:lang w:val="en-US" w:eastAsia="zh-CN" w:bidi="ar-SA"/>
              </w:rPr>
            </w:pPr>
            <w:r>
              <w:rPr>
                <w:rFonts w:hint="eastAsia" w:ascii="宋体" w:hAnsi="宋体" w:cs="宋体"/>
                <w:b/>
                <w:bCs/>
                <w:color w:val="000000"/>
                <w:kern w:val="0"/>
                <w:szCs w:val="21"/>
              </w:rPr>
              <w:t>市二类价格（元）</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5E907A5">
            <w:pPr>
              <w:widowControl/>
              <w:spacing w:line="240" w:lineRule="exact"/>
              <w:jc w:val="center"/>
              <w:textAlignment w:val="center"/>
              <w:rPr>
                <w:rFonts w:hint="default" w:ascii="宋体" w:hAnsi="宋体" w:cs="宋体" w:eastAsiaTheme="minorEastAsia"/>
                <w:b/>
                <w:bCs/>
                <w:color w:val="000000"/>
                <w:kern w:val="0"/>
                <w:sz w:val="21"/>
                <w:szCs w:val="21"/>
                <w:lang w:val="en-US" w:eastAsia="zh-CN" w:bidi="ar-SA"/>
              </w:rPr>
            </w:pPr>
            <w:r>
              <w:rPr>
                <w:rFonts w:hint="eastAsia" w:ascii="宋体" w:hAnsi="宋体" w:cs="宋体"/>
                <w:b/>
                <w:bCs/>
                <w:color w:val="000000"/>
                <w:kern w:val="0"/>
                <w:szCs w:val="21"/>
              </w:rPr>
              <w:t>市三类价格（元）</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1B66DF6">
            <w:pPr>
              <w:widowControl/>
              <w:spacing w:line="240" w:lineRule="exact"/>
              <w:jc w:val="center"/>
              <w:textAlignment w:val="center"/>
              <w:rPr>
                <w:rFonts w:hint="default" w:ascii="宋体" w:hAnsi="宋体" w:cs="宋体" w:eastAsiaTheme="minorEastAsia"/>
                <w:b/>
                <w:bCs/>
                <w:color w:val="000000"/>
                <w:kern w:val="0"/>
                <w:sz w:val="21"/>
                <w:szCs w:val="21"/>
                <w:lang w:val="en-US" w:eastAsia="zh-CN" w:bidi="ar-SA"/>
              </w:rPr>
            </w:pPr>
            <w:r>
              <w:rPr>
                <w:rFonts w:hint="eastAsia" w:ascii="宋体" w:hAnsi="宋体" w:cs="宋体"/>
                <w:b/>
                <w:bCs/>
                <w:color w:val="000000"/>
                <w:kern w:val="0"/>
                <w:szCs w:val="21"/>
              </w:rPr>
              <w:t>市基层价格（元）</w:t>
            </w:r>
          </w:p>
        </w:tc>
      </w:tr>
      <w:tr w14:paraId="47A30A10">
        <w:tblPrEx>
          <w:tblCellMar>
            <w:top w:w="0" w:type="dxa"/>
            <w:left w:w="108" w:type="dxa"/>
            <w:bottom w:w="0" w:type="dxa"/>
            <w:right w:w="108" w:type="dxa"/>
          </w:tblCellMar>
        </w:tblPrEx>
        <w:trPr>
          <w:trHeight w:val="97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A0B82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108</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74BF48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3B97ED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003105190210000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10BE4F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镀金加工</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6115A6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310519021</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A838B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镀金加工</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D49CA9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kern w:val="0"/>
                <w:sz w:val="20"/>
                <w:szCs w:val="20"/>
                <w:u w:val="none"/>
                <w:lang w:val="en-US" w:eastAsia="zh-CN" w:bidi="ar"/>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F6D6D8C">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kern w:val="0"/>
                <w:sz w:val="20"/>
                <w:szCs w:val="20"/>
                <w:u w:val="none"/>
                <w:lang w:val="en-US" w:eastAsia="zh-CN" w:bidi="ar"/>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FBC4D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C6D056B">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iCs w:val="0"/>
                <w:color w:val="000000"/>
                <w:kern w:val="0"/>
                <w:sz w:val="20"/>
                <w:szCs w:val="20"/>
                <w:u w:val="none"/>
                <w:lang w:val="en-US" w:eastAsia="zh-CN" w:bidi="ar"/>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A035A98">
            <w:pPr>
              <w:keepNext w:val="0"/>
              <w:keepLines w:val="0"/>
              <w:widowControl/>
              <w:suppressLineNumbers w:val="0"/>
              <w:jc w:val="center"/>
              <w:textAlignment w:val="center"/>
              <w:rPr>
                <w:rFonts w:hint="eastAsia" w:ascii="宋体" w:hAnsi="宋体" w:cs="宋体" w:eastAsiaTheme="minorEastAsia"/>
                <w:b/>
                <w:bCs/>
                <w:color w:val="000000"/>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未定</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BA844EA">
            <w:pPr>
              <w:keepNext w:val="0"/>
              <w:keepLines w:val="0"/>
              <w:widowControl/>
              <w:suppressLineNumbers w:val="0"/>
              <w:jc w:val="center"/>
              <w:textAlignment w:val="center"/>
              <w:rPr>
                <w:rFonts w:hint="eastAsia" w:ascii="宋体" w:hAnsi="宋体" w:cs="宋体" w:eastAsiaTheme="minorEastAsia"/>
                <w:b/>
                <w:bCs/>
                <w:color w:val="000000"/>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未定</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6F7C716">
            <w:pPr>
              <w:keepNext w:val="0"/>
              <w:keepLines w:val="0"/>
              <w:widowControl/>
              <w:suppressLineNumbers w:val="0"/>
              <w:jc w:val="center"/>
              <w:textAlignment w:val="center"/>
              <w:rPr>
                <w:rFonts w:hint="eastAsia" w:ascii="宋体" w:hAnsi="宋体" w:cs="宋体" w:eastAsiaTheme="minorEastAsia"/>
                <w:b/>
                <w:bCs/>
                <w:color w:val="000000"/>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未定</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311EBD7">
            <w:pPr>
              <w:keepNext w:val="0"/>
              <w:keepLines w:val="0"/>
              <w:widowControl/>
              <w:suppressLineNumbers w:val="0"/>
              <w:jc w:val="center"/>
              <w:textAlignment w:val="center"/>
              <w:rPr>
                <w:rFonts w:hint="eastAsia" w:ascii="宋体" w:hAnsi="宋体" w:cs="宋体" w:eastAsiaTheme="minorEastAsia"/>
                <w:b/>
                <w:bCs/>
                <w:color w:val="000000"/>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未定</w:t>
            </w:r>
          </w:p>
        </w:tc>
      </w:tr>
      <w:tr w14:paraId="5A77895D">
        <w:tblPrEx>
          <w:tblCellMar>
            <w:top w:w="0" w:type="dxa"/>
            <w:left w:w="108" w:type="dxa"/>
            <w:bottom w:w="0" w:type="dxa"/>
            <w:right w:w="108" w:type="dxa"/>
          </w:tblCellMar>
        </w:tblPrEx>
        <w:trPr>
          <w:trHeight w:val="97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926F79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109</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505B577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04DA140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003105190220000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17EDED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铸造加工</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1A58CC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310519022</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28BC4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铸造加工</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67606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指患者自带材料加工。所有铸造修复体分别参照执行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BF51187">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kern w:val="0"/>
                <w:sz w:val="20"/>
                <w:szCs w:val="20"/>
                <w:u w:val="none"/>
                <w:lang w:val="en-US" w:eastAsia="zh-CN" w:bidi="ar"/>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C3B1E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每件</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14205C8">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iCs w:val="0"/>
                <w:color w:val="000000"/>
                <w:kern w:val="0"/>
                <w:sz w:val="20"/>
                <w:szCs w:val="20"/>
                <w:u w:val="none"/>
                <w:lang w:val="en-US" w:eastAsia="zh-CN" w:bidi="ar"/>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7B84D7C">
            <w:pPr>
              <w:keepNext w:val="0"/>
              <w:keepLines w:val="0"/>
              <w:widowControl/>
              <w:suppressLineNumbers w:val="0"/>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2"/>
                <w:szCs w:val="22"/>
                <w:u w:val="none"/>
                <w:lang w:val="en-US" w:eastAsia="zh-CN" w:bidi="ar"/>
              </w:rPr>
              <w:t xml:space="preserve">120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3E4298D">
            <w:pPr>
              <w:keepNext w:val="0"/>
              <w:keepLines w:val="0"/>
              <w:widowControl/>
              <w:suppressLineNumbers w:val="0"/>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2"/>
                <w:szCs w:val="22"/>
                <w:u w:val="none"/>
                <w:lang w:val="en-US" w:eastAsia="zh-CN" w:bidi="ar"/>
              </w:rPr>
              <w:t xml:space="preserve">102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485C5E2">
            <w:pPr>
              <w:keepNext w:val="0"/>
              <w:keepLines w:val="0"/>
              <w:widowControl/>
              <w:suppressLineNumbers w:val="0"/>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2"/>
                <w:szCs w:val="22"/>
                <w:u w:val="none"/>
                <w:lang w:val="en-US" w:eastAsia="zh-CN" w:bidi="ar"/>
              </w:rPr>
              <w:t xml:space="preserve">91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79E2CCC">
            <w:pPr>
              <w:keepNext w:val="0"/>
              <w:keepLines w:val="0"/>
              <w:widowControl/>
              <w:suppressLineNumbers w:val="0"/>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2"/>
                <w:szCs w:val="22"/>
                <w:u w:val="none"/>
                <w:lang w:val="en-US" w:eastAsia="zh-CN" w:bidi="ar"/>
              </w:rPr>
              <w:t xml:space="preserve">73 </w:t>
            </w:r>
          </w:p>
        </w:tc>
      </w:tr>
      <w:tr w14:paraId="1746A7E0">
        <w:tblPrEx>
          <w:tblCellMar>
            <w:top w:w="0" w:type="dxa"/>
            <w:left w:w="108" w:type="dxa"/>
            <w:bottom w:w="0" w:type="dxa"/>
            <w:right w:w="108" w:type="dxa"/>
          </w:tblCellMar>
        </w:tblPrEx>
        <w:trPr>
          <w:trHeight w:val="744"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3B585A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110</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70DC9A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0048590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003105190230000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1093D6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配金加工</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035616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310519023</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1EA967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配金加工</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5E24A4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kern w:val="0"/>
                <w:sz w:val="20"/>
                <w:szCs w:val="20"/>
                <w:u w:val="none"/>
                <w:lang w:val="en-US" w:eastAsia="zh-CN" w:bidi="ar"/>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2DFC995">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kern w:val="0"/>
                <w:sz w:val="20"/>
                <w:szCs w:val="20"/>
                <w:u w:val="none"/>
                <w:lang w:val="en-US" w:eastAsia="zh-CN" w:bidi="ar"/>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D5B681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BB5BC3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仅限患者自备材料</w:t>
            </w: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13CD590">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未定</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E8BB9E8">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未定</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F779575">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未定</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026620A">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未定</w:t>
            </w:r>
          </w:p>
        </w:tc>
      </w:tr>
      <w:tr w14:paraId="193097AD">
        <w:tblPrEx>
          <w:tblCellMar>
            <w:top w:w="0" w:type="dxa"/>
            <w:left w:w="108" w:type="dxa"/>
            <w:bottom w:w="0" w:type="dxa"/>
            <w:right w:w="108" w:type="dxa"/>
          </w:tblCellMar>
        </w:tblPrEx>
        <w:trPr>
          <w:trHeight w:val="793"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6C31F6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111</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317E5D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059C1D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003105190240000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59C127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黄金材料加工</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7C41F9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310519024</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D977EE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黄金材料加工</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63B32C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kern w:val="0"/>
                <w:sz w:val="20"/>
                <w:szCs w:val="20"/>
                <w:u w:val="none"/>
                <w:lang w:val="en-US" w:eastAsia="zh-CN" w:bidi="ar"/>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42306B2">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kern w:val="0"/>
                <w:sz w:val="20"/>
                <w:szCs w:val="20"/>
                <w:u w:val="none"/>
                <w:lang w:val="en-US" w:eastAsia="zh-CN" w:bidi="ar"/>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4FCFF4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E531199">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iCs w:val="0"/>
                <w:color w:val="000000"/>
                <w:kern w:val="0"/>
                <w:sz w:val="20"/>
                <w:szCs w:val="20"/>
                <w:u w:val="none"/>
                <w:lang w:val="en-US" w:eastAsia="zh-CN" w:bidi="ar"/>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96EB838">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35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2696422">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30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E6ACE2C">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27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9F3E6BB">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21 </w:t>
            </w:r>
          </w:p>
        </w:tc>
      </w:tr>
      <w:tr w14:paraId="598D707A">
        <w:tblPrEx>
          <w:tblCellMar>
            <w:top w:w="0" w:type="dxa"/>
            <w:left w:w="108" w:type="dxa"/>
            <w:bottom w:w="0" w:type="dxa"/>
            <w:right w:w="108" w:type="dxa"/>
          </w:tblCellMar>
        </w:tblPrEx>
        <w:trPr>
          <w:trHeight w:val="327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48460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112</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36175AD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4C7616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003105200010000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200420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垫</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D6721D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310520001</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310DC7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颌垫</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AE178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含牙体预备，调颌，制印模、模型，蜡合记录，技工室制作；不含疗效分析专用设备检查</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0C3262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铸造支架、颌垫材料、咬合板材料(塑料，树脂，铸造不锈钢，铸造金合金，铸造不锈钢或铸造金合金网+塑料，铸造不锈钢或铸造金合金网+树脂)</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1181D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每件</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BA365D1">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iCs w:val="0"/>
                <w:color w:val="000000"/>
                <w:kern w:val="0"/>
                <w:sz w:val="20"/>
                <w:szCs w:val="20"/>
                <w:u w:val="none"/>
                <w:lang w:val="en-US" w:eastAsia="zh-CN" w:bidi="ar"/>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397B50D">
            <w:pPr>
              <w:keepNext w:val="0"/>
              <w:keepLines w:val="0"/>
              <w:widowControl/>
              <w:suppressLineNumbers w:val="0"/>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2"/>
                <w:szCs w:val="22"/>
                <w:u w:val="none"/>
                <w:lang w:val="en-US" w:eastAsia="zh-CN" w:bidi="ar"/>
              </w:rPr>
              <w:t xml:space="preserve">96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9475B9F">
            <w:pPr>
              <w:keepNext w:val="0"/>
              <w:keepLines w:val="0"/>
              <w:widowControl/>
              <w:suppressLineNumbers w:val="0"/>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2"/>
                <w:szCs w:val="22"/>
                <w:u w:val="none"/>
                <w:lang w:val="en-US" w:eastAsia="zh-CN" w:bidi="ar"/>
              </w:rPr>
              <w:t xml:space="preserve">82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F571B57">
            <w:pPr>
              <w:keepNext w:val="0"/>
              <w:keepLines w:val="0"/>
              <w:widowControl/>
              <w:suppressLineNumbers w:val="0"/>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2"/>
                <w:szCs w:val="22"/>
                <w:u w:val="none"/>
                <w:lang w:val="en-US" w:eastAsia="zh-CN" w:bidi="ar"/>
              </w:rPr>
              <w:t xml:space="preserve">73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42948DA">
            <w:pPr>
              <w:keepNext w:val="0"/>
              <w:keepLines w:val="0"/>
              <w:widowControl/>
              <w:suppressLineNumbers w:val="0"/>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2"/>
                <w:szCs w:val="22"/>
                <w:u w:val="none"/>
                <w:lang w:val="en-US" w:eastAsia="zh-CN" w:bidi="ar"/>
              </w:rPr>
              <w:t xml:space="preserve">58 </w:t>
            </w:r>
          </w:p>
        </w:tc>
      </w:tr>
      <w:tr w14:paraId="7ABFED08">
        <w:tblPrEx>
          <w:tblCellMar>
            <w:top w:w="0" w:type="dxa"/>
            <w:left w:w="108" w:type="dxa"/>
            <w:bottom w:w="0" w:type="dxa"/>
            <w:right w:w="108" w:type="dxa"/>
          </w:tblCellMar>
        </w:tblPrEx>
        <w:trPr>
          <w:trHeight w:val="1116"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025E9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113</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05DBC9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168B47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003105210010000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792929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腭护板导板矫治</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C42CE9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310521001</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1FD1B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腭护板导板矫治</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5F8AD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含牙体预备，模型设计及手术预备，技工制作，临床戴入</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0A8D9A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腭护板、导板材料、模型设备</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208A9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单颌</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02C2C7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间接法制作加收50%，加放射治疗装置加收100%</w:t>
            </w: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5E2FC70">
            <w:pPr>
              <w:keepNext w:val="0"/>
              <w:keepLines w:val="0"/>
              <w:widowControl/>
              <w:suppressLineNumbers w:val="0"/>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2"/>
                <w:szCs w:val="22"/>
                <w:u w:val="none"/>
                <w:lang w:val="en-US" w:eastAsia="zh-CN" w:bidi="ar"/>
              </w:rPr>
              <w:t xml:space="preserve">130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B41B5AA">
            <w:pPr>
              <w:keepNext w:val="0"/>
              <w:keepLines w:val="0"/>
              <w:widowControl/>
              <w:suppressLineNumbers w:val="0"/>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2"/>
                <w:szCs w:val="22"/>
                <w:u w:val="none"/>
                <w:lang w:val="en-US" w:eastAsia="zh-CN" w:bidi="ar"/>
              </w:rPr>
              <w:t xml:space="preserve">110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142F70B">
            <w:pPr>
              <w:keepNext w:val="0"/>
              <w:keepLines w:val="0"/>
              <w:widowControl/>
              <w:suppressLineNumbers w:val="0"/>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2"/>
                <w:szCs w:val="22"/>
                <w:u w:val="none"/>
                <w:lang w:val="en-US" w:eastAsia="zh-CN" w:bidi="ar"/>
              </w:rPr>
              <w:t xml:space="preserve">99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9627A31">
            <w:pPr>
              <w:keepNext w:val="0"/>
              <w:keepLines w:val="0"/>
              <w:widowControl/>
              <w:suppressLineNumbers w:val="0"/>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2"/>
                <w:szCs w:val="22"/>
                <w:u w:val="none"/>
                <w:lang w:val="en-US" w:eastAsia="zh-CN" w:bidi="ar"/>
              </w:rPr>
              <w:t xml:space="preserve">79 </w:t>
            </w:r>
          </w:p>
        </w:tc>
      </w:tr>
      <w:tr w14:paraId="5905D3C1">
        <w:tblPrEx>
          <w:tblCellMar>
            <w:top w:w="0" w:type="dxa"/>
            <w:left w:w="108" w:type="dxa"/>
            <w:bottom w:w="0" w:type="dxa"/>
            <w:right w:w="108" w:type="dxa"/>
          </w:tblCellMar>
        </w:tblPrEx>
        <w:trPr>
          <w:trHeight w:val="943"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7E74842">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lang w:val="en-US" w:eastAsia="zh-CN"/>
              </w:rPr>
              <w:t>序号</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25C2F280">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财务分类代码</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10961142">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国家项目代码</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8303782">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国家项目名称</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E089A78">
            <w:pPr>
              <w:widowControl/>
              <w:spacing w:line="240" w:lineRule="exact"/>
              <w:jc w:val="center"/>
              <w:textAlignment w:val="center"/>
              <w:rPr>
                <w:rFonts w:ascii="宋体" w:hAnsi="宋体" w:cs="宋体"/>
                <w:b/>
                <w:bCs/>
                <w:color w:val="000000"/>
                <w:kern w:val="0"/>
                <w:szCs w:val="21"/>
              </w:rPr>
            </w:pPr>
            <w:r>
              <w:rPr>
                <w:rFonts w:hint="eastAsia" w:ascii="宋体" w:hAnsi="宋体" w:cs="宋体"/>
                <w:b/>
                <w:bCs/>
                <w:color w:val="000000"/>
                <w:kern w:val="0"/>
                <w:szCs w:val="21"/>
              </w:rPr>
              <w:t>地方项目</w:t>
            </w:r>
          </w:p>
          <w:p w14:paraId="57914B93">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代码</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B598A41">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地方项目名称</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E550C8D">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地方项目内涵（或章节说明）</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576D0BE">
            <w:pPr>
              <w:widowControl/>
              <w:spacing w:line="240" w:lineRule="exact"/>
              <w:jc w:val="center"/>
              <w:textAlignment w:val="center"/>
              <w:rPr>
                <w:rFonts w:hint="eastAsia" w:ascii="宋体" w:hAnsi="宋体" w:cs="宋体"/>
                <w:b/>
                <w:bCs/>
                <w:color w:val="000000"/>
                <w:kern w:val="0"/>
                <w:szCs w:val="21"/>
              </w:rPr>
            </w:pPr>
            <w:r>
              <w:rPr>
                <w:rFonts w:hint="eastAsia" w:ascii="宋体" w:hAnsi="宋体" w:cs="宋体"/>
                <w:b/>
                <w:bCs/>
                <w:color w:val="000000"/>
                <w:kern w:val="0"/>
                <w:szCs w:val="21"/>
              </w:rPr>
              <w:t>除外</w:t>
            </w:r>
          </w:p>
          <w:p w14:paraId="5AADF9BF">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内容</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9A62AE7">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计价</w:t>
            </w:r>
            <w:r>
              <w:rPr>
                <w:rFonts w:hint="eastAsia" w:ascii="宋体" w:hAnsi="宋体" w:cs="宋体"/>
                <w:b/>
                <w:bCs/>
                <w:color w:val="000000"/>
                <w:kern w:val="0"/>
                <w:szCs w:val="21"/>
              </w:rPr>
              <w:br w:type="textWrapping"/>
            </w:r>
            <w:r>
              <w:rPr>
                <w:rFonts w:hint="eastAsia" w:ascii="宋体" w:hAnsi="宋体" w:cs="宋体"/>
                <w:b/>
                <w:bCs/>
                <w:color w:val="000000"/>
                <w:kern w:val="0"/>
                <w:szCs w:val="21"/>
              </w:rPr>
              <w:t>单位</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D3077B0">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计价说明</w:t>
            </w: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BDD7CB3">
            <w:pPr>
              <w:widowControl/>
              <w:spacing w:line="240" w:lineRule="exact"/>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cs="宋体"/>
                <w:b/>
                <w:bCs/>
                <w:color w:val="000000"/>
                <w:kern w:val="0"/>
                <w:szCs w:val="21"/>
              </w:rPr>
              <w:t>市一类价格（元）</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BC77211">
            <w:pPr>
              <w:widowControl/>
              <w:spacing w:line="240" w:lineRule="exact"/>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cs="宋体"/>
                <w:b/>
                <w:bCs/>
                <w:color w:val="000000"/>
                <w:kern w:val="0"/>
                <w:szCs w:val="21"/>
              </w:rPr>
              <w:t>市二类价格（元）</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0F68B45">
            <w:pPr>
              <w:widowControl/>
              <w:spacing w:line="240" w:lineRule="exact"/>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cs="宋体"/>
                <w:b/>
                <w:bCs/>
                <w:color w:val="000000"/>
                <w:kern w:val="0"/>
                <w:szCs w:val="21"/>
              </w:rPr>
              <w:t>市三类价格（元）</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0F8B266">
            <w:pPr>
              <w:widowControl/>
              <w:spacing w:line="240" w:lineRule="exact"/>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cs="宋体"/>
                <w:b/>
                <w:bCs/>
                <w:color w:val="000000"/>
                <w:kern w:val="0"/>
                <w:szCs w:val="21"/>
              </w:rPr>
              <w:t>市基层价格（元）</w:t>
            </w:r>
          </w:p>
        </w:tc>
      </w:tr>
      <w:tr w14:paraId="2DCF4FB4">
        <w:tblPrEx>
          <w:tblCellMar>
            <w:top w:w="0" w:type="dxa"/>
            <w:left w:w="108" w:type="dxa"/>
            <w:bottom w:w="0" w:type="dxa"/>
            <w:right w:w="108" w:type="dxa"/>
          </w:tblCellMar>
        </w:tblPrEx>
        <w:trPr>
          <w:trHeight w:val="3280"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34C011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114</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7B77F32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3C0A64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003105210020000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9A7A33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义颌修复</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70628F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310521002</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300BBC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义颌修复</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BE34E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含：①阻塞口鼻孔，制印模、模型；②制作个别托盘；③牙体预备、制工作印模、模型；④制作阻塞器和恒基托；⑤临床试戴阻塞器和恒基托，确定颌关系，取连带恒基托及颌位关系的印模，灌制新模型；⑥技工制作中空阻塞器及义颌；⑦临床试戴义颌及试排牙；⑧技工完成义颌及义齿；⑨临床试戴、修改义颌及义齿。中空阻塞器、义齿、义耳、义鼻、义眼分别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EFF50D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义颌、义齿、义耳、义鼻、义眼等专用材料</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584F0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每区段</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EED406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①上或下颌骨一侧全切加收50%；②分段或分区双重印模加收100%</w:t>
            </w: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AB40890">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200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3DCA499">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170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9CE5FA4">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153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54A4398">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122 </w:t>
            </w:r>
          </w:p>
        </w:tc>
      </w:tr>
      <w:tr w14:paraId="4BBFD8EF">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D27733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115</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1C8A7FD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5B5BB0A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003105210030000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A5F427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软腭抬高器治疗</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E9C9EB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310521003</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03C255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软腭抬高器治疗</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2754E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含：①试戴上颌腭托、加制软腭部印模、灌制模型；②模型预备、制作抬高软腭部分；③临床戴入及调整抬高高度。制作上颌腭托、舌不良运动矫治器、咽阻塞器分别参照执行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378CDA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各种材料(铁钛合金丝、软塑胶、光敏树脂)模型制备</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369DE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次</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9AB5FA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咽阻塞器加收10%</w:t>
            </w: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B97F48F">
            <w:pPr>
              <w:keepNext w:val="0"/>
              <w:keepLines w:val="0"/>
              <w:widowControl/>
              <w:suppressLineNumbers w:val="0"/>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2"/>
                <w:szCs w:val="22"/>
                <w:u w:val="none"/>
                <w:lang w:val="en-US" w:eastAsia="zh-CN" w:bidi="ar"/>
              </w:rPr>
              <w:t xml:space="preserve">240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B2AB9FA">
            <w:pPr>
              <w:keepNext w:val="0"/>
              <w:keepLines w:val="0"/>
              <w:widowControl/>
              <w:suppressLineNumbers w:val="0"/>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2"/>
                <w:szCs w:val="22"/>
                <w:u w:val="none"/>
                <w:lang w:val="en-US" w:eastAsia="zh-CN" w:bidi="ar"/>
              </w:rPr>
              <w:t xml:space="preserve">200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A197B9E">
            <w:pPr>
              <w:keepNext w:val="0"/>
              <w:keepLines w:val="0"/>
              <w:widowControl/>
              <w:suppressLineNumbers w:val="0"/>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2"/>
                <w:szCs w:val="22"/>
                <w:u w:val="none"/>
                <w:lang w:val="en-US" w:eastAsia="zh-CN" w:bidi="ar"/>
              </w:rPr>
              <w:t xml:space="preserve">180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683252A">
            <w:pPr>
              <w:keepNext w:val="0"/>
              <w:keepLines w:val="0"/>
              <w:widowControl/>
              <w:suppressLineNumbers w:val="0"/>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2"/>
                <w:szCs w:val="22"/>
                <w:u w:val="none"/>
                <w:lang w:val="en-US" w:eastAsia="zh-CN" w:bidi="ar"/>
              </w:rPr>
              <w:t xml:space="preserve">144 </w:t>
            </w:r>
          </w:p>
        </w:tc>
      </w:tr>
      <w:tr w14:paraId="1FA2667C">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CA2EF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116</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5E52F4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1F7DE2D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003105220010000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7AD8B2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乳牙期安氏I类错正畸治疗</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D1DF05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310522001</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E06C3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乳牙期安氏I类错颌正畸治疗</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9DED9C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①含乳牙早失、乳前牙反颌的矫治；②使用间隙保持器、活动矫治器分别参照执行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2BD674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功能矫治器</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F3B20A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次</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53C587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前牙或后牙开颌、严重深覆颌加收20%</w:t>
            </w: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7DA6622">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100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F9A1A15">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85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7573112">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76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A4CBE1B">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61 </w:t>
            </w:r>
          </w:p>
        </w:tc>
      </w:tr>
      <w:tr w14:paraId="45A70EDF">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CA6A6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117</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3F730C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76ACC4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003105220020000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339840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替牙期安氏I类错活动矫治器正畸治疗</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894640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310522002</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3706A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替牙期安氏I类错颌活动矫治器正畸治疗</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30FFB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替牙障碍、不良口腔习惯的矫治分别参照执行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B94844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活动矫治器增加的其他部件</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298D83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次</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8424E8D">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13ADF15">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4F86036">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93636CB">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9302714">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r>
      <w:tr w14:paraId="3FF09130">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9BEB30D">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lang w:val="en-US" w:eastAsia="zh-CN"/>
              </w:rPr>
              <w:t>序号</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7D547BB3">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财务分类代码</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5A1106B9">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国家项目代码</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6161511">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国家项目名称</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36F3B64">
            <w:pPr>
              <w:widowControl/>
              <w:spacing w:line="240" w:lineRule="exact"/>
              <w:jc w:val="center"/>
              <w:textAlignment w:val="center"/>
              <w:rPr>
                <w:rFonts w:ascii="宋体" w:hAnsi="宋体" w:cs="宋体"/>
                <w:b/>
                <w:bCs/>
                <w:color w:val="000000"/>
                <w:kern w:val="0"/>
                <w:szCs w:val="21"/>
              </w:rPr>
            </w:pPr>
            <w:r>
              <w:rPr>
                <w:rFonts w:hint="eastAsia" w:ascii="宋体" w:hAnsi="宋体" w:cs="宋体"/>
                <w:b/>
                <w:bCs/>
                <w:color w:val="000000"/>
                <w:kern w:val="0"/>
                <w:szCs w:val="21"/>
              </w:rPr>
              <w:t>地方项目</w:t>
            </w:r>
          </w:p>
          <w:p w14:paraId="64ED106C">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代码</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4E02822">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地方项目名称</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E27AC5F">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地方项目内涵（或章节说明）</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897D2EE">
            <w:pPr>
              <w:widowControl/>
              <w:spacing w:line="240" w:lineRule="exact"/>
              <w:jc w:val="center"/>
              <w:textAlignment w:val="center"/>
              <w:rPr>
                <w:rFonts w:hint="eastAsia" w:ascii="宋体" w:hAnsi="宋体" w:cs="宋体"/>
                <w:b/>
                <w:bCs/>
                <w:color w:val="000000"/>
                <w:kern w:val="0"/>
                <w:szCs w:val="21"/>
              </w:rPr>
            </w:pPr>
            <w:r>
              <w:rPr>
                <w:rFonts w:hint="eastAsia" w:ascii="宋体" w:hAnsi="宋体" w:cs="宋体"/>
                <w:b/>
                <w:bCs/>
                <w:color w:val="000000"/>
                <w:kern w:val="0"/>
                <w:szCs w:val="21"/>
              </w:rPr>
              <w:t>除外</w:t>
            </w:r>
          </w:p>
          <w:p w14:paraId="1332A717">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内容</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E6E857A">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计价</w:t>
            </w:r>
            <w:r>
              <w:rPr>
                <w:rFonts w:hint="eastAsia" w:ascii="宋体" w:hAnsi="宋体" w:cs="宋体"/>
                <w:b/>
                <w:bCs/>
                <w:color w:val="000000"/>
                <w:kern w:val="0"/>
                <w:szCs w:val="21"/>
              </w:rPr>
              <w:br w:type="textWrapping"/>
            </w:r>
            <w:r>
              <w:rPr>
                <w:rFonts w:hint="eastAsia" w:ascii="宋体" w:hAnsi="宋体" w:cs="宋体"/>
                <w:b/>
                <w:bCs/>
                <w:color w:val="000000"/>
                <w:kern w:val="0"/>
                <w:szCs w:val="21"/>
              </w:rPr>
              <w:t>单位</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A950927">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计价说明</w:t>
            </w: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961FA13">
            <w:pPr>
              <w:widowControl/>
              <w:spacing w:line="240" w:lineRule="exact"/>
              <w:jc w:val="center"/>
              <w:textAlignment w:val="center"/>
              <w:rPr>
                <w:rFonts w:hint="default" w:ascii="宋体" w:hAnsi="宋体" w:cs="宋体" w:eastAsiaTheme="minorEastAsia"/>
                <w:b/>
                <w:bCs/>
                <w:color w:val="000000"/>
                <w:kern w:val="0"/>
                <w:sz w:val="20"/>
                <w:szCs w:val="20"/>
                <w:lang w:val="en-US" w:eastAsia="zh-CN" w:bidi="ar-SA"/>
              </w:rPr>
            </w:pPr>
            <w:r>
              <w:rPr>
                <w:rFonts w:hint="eastAsia" w:ascii="宋体" w:hAnsi="宋体" w:cs="宋体"/>
                <w:b/>
                <w:bCs/>
                <w:color w:val="000000"/>
                <w:kern w:val="0"/>
                <w:szCs w:val="21"/>
              </w:rPr>
              <w:t>市一类价格（元）</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01C825A">
            <w:pPr>
              <w:widowControl/>
              <w:spacing w:line="240" w:lineRule="exact"/>
              <w:jc w:val="center"/>
              <w:textAlignment w:val="center"/>
              <w:rPr>
                <w:rFonts w:hint="default" w:ascii="宋体" w:hAnsi="宋体" w:cs="宋体" w:eastAsiaTheme="minorEastAsia"/>
                <w:b/>
                <w:bCs/>
                <w:color w:val="000000"/>
                <w:kern w:val="0"/>
                <w:sz w:val="20"/>
                <w:szCs w:val="20"/>
                <w:lang w:val="en-US" w:eastAsia="zh-CN" w:bidi="ar-SA"/>
              </w:rPr>
            </w:pPr>
            <w:r>
              <w:rPr>
                <w:rFonts w:hint="eastAsia" w:ascii="宋体" w:hAnsi="宋体" w:cs="宋体"/>
                <w:b/>
                <w:bCs/>
                <w:color w:val="000000"/>
                <w:kern w:val="0"/>
                <w:szCs w:val="21"/>
              </w:rPr>
              <w:t>市二类价格（元）</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374D80A">
            <w:pPr>
              <w:widowControl/>
              <w:spacing w:line="240" w:lineRule="exact"/>
              <w:jc w:val="center"/>
              <w:textAlignment w:val="center"/>
              <w:rPr>
                <w:rFonts w:hint="default" w:ascii="宋体" w:hAnsi="宋体" w:cs="宋体" w:eastAsiaTheme="minorEastAsia"/>
                <w:b/>
                <w:bCs/>
                <w:color w:val="000000"/>
                <w:kern w:val="0"/>
                <w:sz w:val="20"/>
                <w:szCs w:val="20"/>
                <w:lang w:val="en-US" w:eastAsia="zh-CN" w:bidi="ar-SA"/>
              </w:rPr>
            </w:pPr>
            <w:r>
              <w:rPr>
                <w:rFonts w:hint="eastAsia" w:ascii="宋体" w:hAnsi="宋体" w:cs="宋体"/>
                <w:b/>
                <w:bCs/>
                <w:color w:val="000000"/>
                <w:kern w:val="0"/>
                <w:szCs w:val="21"/>
              </w:rPr>
              <w:t>市三类价格（元）</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E9D4536">
            <w:pPr>
              <w:widowControl/>
              <w:spacing w:line="240" w:lineRule="exact"/>
              <w:jc w:val="center"/>
              <w:textAlignment w:val="center"/>
              <w:rPr>
                <w:rFonts w:hint="default" w:ascii="宋体" w:hAnsi="宋体" w:cs="宋体" w:eastAsiaTheme="minorEastAsia"/>
                <w:b/>
                <w:bCs/>
                <w:color w:val="000000"/>
                <w:kern w:val="0"/>
                <w:sz w:val="20"/>
                <w:szCs w:val="20"/>
                <w:lang w:val="en-US" w:eastAsia="zh-CN" w:bidi="ar-SA"/>
              </w:rPr>
            </w:pPr>
            <w:r>
              <w:rPr>
                <w:rFonts w:hint="eastAsia" w:ascii="宋体" w:hAnsi="宋体" w:cs="宋体"/>
                <w:b/>
                <w:bCs/>
                <w:color w:val="000000"/>
                <w:kern w:val="0"/>
                <w:szCs w:val="21"/>
              </w:rPr>
              <w:t>市基层价格（元）</w:t>
            </w:r>
          </w:p>
        </w:tc>
      </w:tr>
      <w:tr w14:paraId="6ED9FEC7">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8D0DCA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118</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4165F5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46F62B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003105220030000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0B867E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替牙期安氏I类错固定矫治器正畸治疗</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C1BDBF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310522003</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4641A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替牙期安氏I类错颌固定矫治器正畸治疗</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2910A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使用简单固定矫治器和常规固定矫治器治疗分别参照执行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812A04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简单固定矫治器增加的其他弓丝或附件</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7037C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次</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A02A700">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CB310CB">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79467D2">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5B95F15">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25E754C">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r>
      <w:tr w14:paraId="708000B2">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2AE3E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119</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05C73EA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4BF01E4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003105220040000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144CF3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恒牙期安氏I类错固定矫治器正畸治疗</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B58427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310522004</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9ECC7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恒牙期安氏I类错颌固定矫治器正畸治疗</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CF90C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拥挤不拔牙病例、牙列间隙病例和简单拥挤双尖牙拔牙病例分别参照执行。不含间隙调整后修复</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BF56DA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口外弓、上下颌扩弓装置及其他附加装置、隐形固定器特殊材料</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EA1C4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单颌</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66B6D81">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323081F">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01ACEEE">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AA772D6">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1D600A0">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r>
      <w:tr w14:paraId="672DAD98">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E1975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120</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7196B54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2DCEDB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003105220050000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C415D0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乳牙期安氏II类错正畸治疗</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EB5AF6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310522005</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8BF8F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乳牙期安氏II类错颌正畸治疗</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6ACEB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①乳牙早失、上頦前突、乳前牙反颌的矫治；②使用间隙保持器、活动矫治器治疗分别参照执行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AC0887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功能矫治器</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B0083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次</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B475DBF">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C42DFA0">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F670AE9">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02855ED">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428FB8D">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r>
      <w:tr w14:paraId="2F87D678">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D4FBF3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121</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495D2A9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56C8229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003105220060000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83B48C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替牙期安氏II类错口腔不良习惯正畸治疗</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5186D4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310522006</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5BC58C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替牙期安氏II类错颌口腔不良习惯正畸治疗</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E681F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简单固定矫治器或活动矫治器分别参照执行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AF4587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口外弓或其他远中移动装置、活动矫治器的增加其他部件、腭杆</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0C614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次</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4266A1A">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FB588A2">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498F33F">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0ED213C">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F1DE9A8">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r>
      <w:tr w14:paraId="0FFF66E1">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C8EE7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122</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09477A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3DBA6D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003105220070000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4790B0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替牙期牙性安氏II类错活动矫治器正畸治疗</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9788E7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310522007</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DCAAC1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替牙期牙性安氏II类错颌活动矫治器正畸治疗</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3D4E4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含替牙障碍、上颌前突分别参照执行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C796CC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使用口外弓、使用Frankel等功能矫治器、咬合诱导</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DF3D3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次</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1768340">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84FBB2A">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B2EA9C3">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730BDB4">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C92038A">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r>
      <w:tr w14:paraId="5CA6013F">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CDAFC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123</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47F7EF1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74B809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003105220080000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E47128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替牙期牙性安氏II类错固定矫治器正畸治疗</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6D7966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310522008</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8D82A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替牙期牙性安氏II类错颌固定矫治器正畸治疗</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A518AA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简单固定矫正器和常规固定矫正器分别参照执行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B72AAD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口外弓、上下颌扩弓装置及其他附加装置</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75D8A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次</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7DEEC5D">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B8B67D9">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1248F36">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5826181">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B06F92B">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r>
      <w:tr w14:paraId="652A06BA">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0CE7A63">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lang w:val="en-US" w:eastAsia="zh-CN"/>
              </w:rPr>
              <w:t>序号</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280E9E99">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财务分类代码</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001B893B">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国家项目代码</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0CFFB2B">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国家项目名称</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E58BEF7">
            <w:pPr>
              <w:widowControl/>
              <w:spacing w:line="240" w:lineRule="exact"/>
              <w:jc w:val="center"/>
              <w:textAlignment w:val="center"/>
              <w:rPr>
                <w:rFonts w:ascii="宋体" w:hAnsi="宋体" w:cs="宋体"/>
                <w:b/>
                <w:bCs/>
                <w:color w:val="000000"/>
                <w:kern w:val="0"/>
                <w:szCs w:val="21"/>
              </w:rPr>
            </w:pPr>
            <w:r>
              <w:rPr>
                <w:rFonts w:hint="eastAsia" w:ascii="宋体" w:hAnsi="宋体" w:cs="宋体"/>
                <w:b/>
                <w:bCs/>
                <w:color w:val="000000"/>
                <w:kern w:val="0"/>
                <w:szCs w:val="21"/>
              </w:rPr>
              <w:t>地方项目</w:t>
            </w:r>
          </w:p>
          <w:p w14:paraId="52C48691">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代码</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9F432AE">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地方项目名称</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5576E85">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地方项目内涵（或章节说明）</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177F0D5">
            <w:pPr>
              <w:widowControl/>
              <w:spacing w:line="240" w:lineRule="exact"/>
              <w:jc w:val="center"/>
              <w:textAlignment w:val="center"/>
              <w:rPr>
                <w:rFonts w:hint="eastAsia" w:ascii="宋体" w:hAnsi="宋体" w:cs="宋体"/>
                <w:b/>
                <w:bCs/>
                <w:color w:val="000000"/>
                <w:kern w:val="0"/>
                <w:szCs w:val="21"/>
              </w:rPr>
            </w:pPr>
            <w:r>
              <w:rPr>
                <w:rFonts w:hint="eastAsia" w:ascii="宋体" w:hAnsi="宋体" w:cs="宋体"/>
                <w:b/>
                <w:bCs/>
                <w:color w:val="000000"/>
                <w:kern w:val="0"/>
                <w:szCs w:val="21"/>
              </w:rPr>
              <w:t>除外</w:t>
            </w:r>
          </w:p>
          <w:p w14:paraId="198205E4">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内容</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B05D031">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计价</w:t>
            </w:r>
            <w:r>
              <w:rPr>
                <w:rFonts w:hint="eastAsia" w:ascii="宋体" w:hAnsi="宋体" w:cs="宋体"/>
                <w:b/>
                <w:bCs/>
                <w:color w:val="000000"/>
                <w:kern w:val="0"/>
                <w:szCs w:val="21"/>
              </w:rPr>
              <w:br w:type="textWrapping"/>
            </w:r>
            <w:r>
              <w:rPr>
                <w:rFonts w:hint="eastAsia" w:ascii="宋体" w:hAnsi="宋体" w:cs="宋体"/>
                <w:b/>
                <w:bCs/>
                <w:color w:val="000000"/>
                <w:kern w:val="0"/>
                <w:szCs w:val="21"/>
              </w:rPr>
              <w:t>单位</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9FB1077">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计价说明</w:t>
            </w: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C41D3E2">
            <w:pPr>
              <w:widowControl/>
              <w:spacing w:line="240" w:lineRule="exact"/>
              <w:jc w:val="center"/>
              <w:textAlignment w:val="center"/>
              <w:rPr>
                <w:rFonts w:hint="eastAsia" w:ascii="宋体" w:hAnsi="宋体" w:cs="宋体" w:eastAsiaTheme="minorEastAsia"/>
                <w:b/>
                <w:bCs/>
                <w:color w:val="000000"/>
                <w:kern w:val="0"/>
                <w:sz w:val="20"/>
                <w:szCs w:val="20"/>
                <w:lang w:val="en-US" w:eastAsia="zh-CN" w:bidi="ar-SA"/>
              </w:rPr>
            </w:pPr>
            <w:r>
              <w:rPr>
                <w:rFonts w:hint="eastAsia" w:ascii="宋体" w:hAnsi="宋体" w:cs="宋体"/>
                <w:b/>
                <w:bCs/>
                <w:color w:val="000000"/>
                <w:kern w:val="0"/>
                <w:szCs w:val="21"/>
              </w:rPr>
              <w:t>市一类价格（元）</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4087D64">
            <w:pPr>
              <w:widowControl/>
              <w:spacing w:line="240" w:lineRule="exact"/>
              <w:jc w:val="center"/>
              <w:textAlignment w:val="center"/>
              <w:rPr>
                <w:rFonts w:hint="eastAsia" w:ascii="宋体" w:hAnsi="宋体" w:cs="宋体" w:eastAsiaTheme="minorEastAsia"/>
                <w:b/>
                <w:bCs/>
                <w:color w:val="000000"/>
                <w:kern w:val="0"/>
                <w:sz w:val="20"/>
                <w:szCs w:val="20"/>
                <w:lang w:val="en-US" w:eastAsia="zh-CN" w:bidi="ar-SA"/>
              </w:rPr>
            </w:pPr>
            <w:r>
              <w:rPr>
                <w:rFonts w:hint="eastAsia" w:ascii="宋体" w:hAnsi="宋体" w:cs="宋体"/>
                <w:b/>
                <w:bCs/>
                <w:color w:val="000000"/>
                <w:kern w:val="0"/>
                <w:szCs w:val="21"/>
              </w:rPr>
              <w:t>市二类价格（元）</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2E5D7F6">
            <w:pPr>
              <w:widowControl/>
              <w:spacing w:line="240" w:lineRule="exact"/>
              <w:jc w:val="center"/>
              <w:textAlignment w:val="center"/>
              <w:rPr>
                <w:rFonts w:hint="eastAsia" w:ascii="宋体" w:hAnsi="宋体" w:cs="宋体" w:eastAsiaTheme="minorEastAsia"/>
                <w:b/>
                <w:bCs/>
                <w:color w:val="000000"/>
                <w:kern w:val="0"/>
                <w:sz w:val="20"/>
                <w:szCs w:val="20"/>
                <w:lang w:val="en-US" w:eastAsia="zh-CN" w:bidi="ar-SA"/>
              </w:rPr>
            </w:pPr>
            <w:r>
              <w:rPr>
                <w:rFonts w:hint="eastAsia" w:ascii="宋体" w:hAnsi="宋体" w:cs="宋体"/>
                <w:b/>
                <w:bCs/>
                <w:color w:val="000000"/>
                <w:kern w:val="0"/>
                <w:szCs w:val="21"/>
              </w:rPr>
              <w:t>市三类价格（元）</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ABBF3DA">
            <w:pPr>
              <w:widowControl/>
              <w:spacing w:line="240" w:lineRule="exact"/>
              <w:jc w:val="center"/>
              <w:textAlignment w:val="center"/>
              <w:rPr>
                <w:rFonts w:hint="eastAsia" w:ascii="宋体" w:hAnsi="宋体" w:cs="宋体" w:eastAsiaTheme="minorEastAsia"/>
                <w:b/>
                <w:bCs/>
                <w:color w:val="000000"/>
                <w:kern w:val="0"/>
                <w:sz w:val="20"/>
                <w:szCs w:val="20"/>
                <w:lang w:val="en-US" w:eastAsia="zh-CN" w:bidi="ar-SA"/>
              </w:rPr>
            </w:pPr>
            <w:r>
              <w:rPr>
                <w:rFonts w:hint="eastAsia" w:ascii="宋体" w:hAnsi="宋体" w:cs="宋体"/>
                <w:b/>
                <w:bCs/>
                <w:color w:val="000000"/>
                <w:kern w:val="0"/>
                <w:szCs w:val="21"/>
              </w:rPr>
              <w:t>市基层价格（元）</w:t>
            </w:r>
          </w:p>
        </w:tc>
      </w:tr>
      <w:tr w14:paraId="2209797A">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3ACDD0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124</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10357B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541D77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003105220090000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A84F01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替牙期骨性安氏II类错正畸治疗</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8CA6C1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310522009</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D274A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替牙期骨性安氏II类错颌正畸治疗</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8F5B72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①严重上颌前突；②活动矫治器治疗或简单固定矫治器分别参照执行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C23FA1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使用口外弓上下颌扩弓装置及其他附加装置、使用常规固定矫治器、使用Frankel、ActivatorTwin-Block等功能矫治器及Herbst矫治器</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6CFCE8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次</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A7E40AC">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C0977EC">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D70D72A">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692BEA4">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B7C4236">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r>
      <w:tr w14:paraId="50D461F8">
        <w:tblPrEx>
          <w:tblCellMar>
            <w:top w:w="0" w:type="dxa"/>
            <w:left w:w="108" w:type="dxa"/>
            <w:bottom w:w="0" w:type="dxa"/>
            <w:right w:w="108" w:type="dxa"/>
          </w:tblCellMar>
        </w:tblPrEx>
        <w:trPr>
          <w:trHeight w:val="1513"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6A0F0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125</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3814DC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32CFE6D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003105220100000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F6D311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恒牙早期安氏II类错功能矫治器治疗</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59CDAA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310522010</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9CBE1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恒牙早期安氏II类错颌功能矫治器治疗</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A5B15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①严重牙性II类错颌和骨性II类错颌；②使用Frankel功能矫治器II型或Activator功能矫治器；③其他功能矫治器分别参照执行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4AF4EA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Activator增加扩弓装置、口外弓、腭杆</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A89574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次</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18DD9E9">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FB424D6">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FDD5936">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C1B5537">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0A1F588">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r>
      <w:tr w14:paraId="79D56829">
        <w:tblPrEx>
          <w:tblCellMar>
            <w:top w:w="0" w:type="dxa"/>
            <w:left w:w="108" w:type="dxa"/>
            <w:bottom w:w="0" w:type="dxa"/>
            <w:right w:w="108" w:type="dxa"/>
          </w:tblCellMar>
        </w:tblPrEx>
        <w:trPr>
          <w:trHeight w:val="1330"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31DA5D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126</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73E63A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3FB98A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003105220110000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8743F0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恒牙期牙性安氏II类错固定矫治器治疗</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C4EE96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310522011</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B6DDF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恒牙期牙性安氏II类错颌固定矫治器治疗</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F227D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含上下颌所需带环、弓丝、托槽；牙性安氏II类错颌拥挤不拔牙病例和简单拥挤拔牙病例分别参照执行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E55F05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口外弓、上下颌扩弓装置及其他辅助性矫治装置、腭杆</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4CCA48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单颌</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B317C59">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9A851AB">
            <w:pPr>
              <w:keepNext w:val="0"/>
              <w:keepLines w:val="0"/>
              <w:widowControl/>
              <w:suppressLineNumbers w:val="0"/>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65F617E">
            <w:pPr>
              <w:keepNext w:val="0"/>
              <w:keepLines w:val="0"/>
              <w:widowControl/>
              <w:suppressLineNumbers w:val="0"/>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BDA0741">
            <w:pPr>
              <w:keepNext w:val="0"/>
              <w:keepLines w:val="0"/>
              <w:widowControl/>
              <w:suppressLineNumbers w:val="0"/>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6E0453D">
            <w:pPr>
              <w:keepNext w:val="0"/>
              <w:keepLines w:val="0"/>
              <w:widowControl/>
              <w:suppressLineNumbers w:val="0"/>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r>
      <w:tr w14:paraId="28810542">
        <w:tblPrEx>
          <w:tblCellMar>
            <w:top w:w="0" w:type="dxa"/>
            <w:left w:w="108" w:type="dxa"/>
            <w:bottom w:w="0" w:type="dxa"/>
            <w:right w:w="108" w:type="dxa"/>
          </w:tblCellMar>
        </w:tblPrEx>
        <w:trPr>
          <w:trHeight w:val="1323"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C1DF7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127</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0B4D1A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4008C4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003105220120000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7DDCA6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恒牙期骨性安氏II类错固定矫治器拔牙治疗</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8BE2D3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310522012</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2B3A3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恒牙期骨性安氏II类错颌固定矫治器拔牙治疗</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996A5D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骨性安氏II类错颌拔牙病例参照执行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6AD48B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口外弓、上下颌扩弓装置及其他辅助性矫治装置、腭杆</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29293D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次</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AD62725">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982B004">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F95D2D1">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300CD4A">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C6D8ECB">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r>
      <w:tr w14:paraId="4030E622">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AD5FCD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128</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1F961F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2D789B7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003105220130000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C2A565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乳牙期安氏III类错正畸治疗</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482954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310522013</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A13EF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乳牙期安氏III类错颌正畸治疗</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31C26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①乳前牙反颌；②使用活动矫治器或下颌连冠式斜面导板治疗分别参照执行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43235C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功能矫治器、颏兜</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FED0B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次</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47F0EB5">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7937BB7">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4EABEE6">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029B5E1">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F73D4F0">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r>
      <w:tr w14:paraId="6F5AF6DF">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D9F6678">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lang w:val="en-US" w:eastAsia="zh-CN"/>
              </w:rPr>
              <w:t>序号</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1CDB5D1B">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财务分类代码</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18DF2373">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国家项目代码</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325645F">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国家项目名称</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4822996">
            <w:pPr>
              <w:widowControl/>
              <w:spacing w:line="240" w:lineRule="exact"/>
              <w:jc w:val="center"/>
              <w:textAlignment w:val="center"/>
              <w:rPr>
                <w:rFonts w:ascii="宋体" w:hAnsi="宋体" w:cs="宋体"/>
                <w:b/>
                <w:bCs/>
                <w:color w:val="000000"/>
                <w:kern w:val="0"/>
                <w:szCs w:val="21"/>
              </w:rPr>
            </w:pPr>
            <w:r>
              <w:rPr>
                <w:rFonts w:hint="eastAsia" w:ascii="宋体" w:hAnsi="宋体" w:cs="宋体"/>
                <w:b/>
                <w:bCs/>
                <w:color w:val="000000"/>
                <w:kern w:val="0"/>
                <w:szCs w:val="21"/>
              </w:rPr>
              <w:t>地方项目</w:t>
            </w:r>
          </w:p>
          <w:p w14:paraId="0CDB7E5E">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代码</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3065F50">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地方项目名称</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8D6F8FB">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地方项目内涵（或章节说明）</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664E374">
            <w:pPr>
              <w:widowControl/>
              <w:spacing w:line="240" w:lineRule="exact"/>
              <w:jc w:val="center"/>
              <w:textAlignment w:val="center"/>
              <w:rPr>
                <w:rFonts w:hint="eastAsia" w:ascii="宋体" w:hAnsi="宋体" w:cs="宋体"/>
                <w:b/>
                <w:bCs/>
                <w:color w:val="000000"/>
                <w:kern w:val="0"/>
                <w:szCs w:val="21"/>
              </w:rPr>
            </w:pPr>
            <w:r>
              <w:rPr>
                <w:rFonts w:hint="eastAsia" w:ascii="宋体" w:hAnsi="宋体" w:cs="宋体"/>
                <w:b/>
                <w:bCs/>
                <w:color w:val="000000"/>
                <w:kern w:val="0"/>
                <w:szCs w:val="21"/>
              </w:rPr>
              <w:t>除外</w:t>
            </w:r>
          </w:p>
          <w:p w14:paraId="4281C090">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内容</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13FC784">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计价</w:t>
            </w:r>
            <w:r>
              <w:rPr>
                <w:rFonts w:hint="eastAsia" w:ascii="宋体" w:hAnsi="宋体" w:cs="宋体"/>
                <w:b/>
                <w:bCs/>
                <w:color w:val="000000"/>
                <w:kern w:val="0"/>
                <w:szCs w:val="21"/>
              </w:rPr>
              <w:br w:type="textWrapping"/>
            </w:r>
            <w:r>
              <w:rPr>
                <w:rFonts w:hint="eastAsia" w:ascii="宋体" w:hAnsi="宋体" w:cs="宋体"/>
                <w:b/>
                <w:bCs/>
                <w:color w:val="000000"/>
                <w:kern w:val="0"/>
                <w:szCs w:val="21"/>
              </w:rPr>
              <w:t>单位</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03301B3">
            <w:pPr>
              <w:widowControl/>
              <w:spacing w:line="240" w:lineRule="exact"/>
              <w:jc w:val="center"/>
              <w:textAlignment w:val="center"/>
              <w:rPr>
                <w:rFonts w:hint="eastAsia" w:ascii="宋体" w:hAnsi="宋体" w:cs="宋体"/>
                <w:b/>
                <w:bCs/>
                <w:color w:val="000000"/>
                <w:kern w:val="0"/>
                <w:szCs w:val="21"/>
              </w:rPr>
            </w:pPr>
            <w:r>
              <w:rPr>
                <w:rFonts w:hint="eastAsia" w:ascii="宋体" w:hAnsi="宋体" w:cs="宋体"/>
                <w:b/>
                <w:bCs/>
                <w:color w:val="000000"/>
                <w:kern w:val="0"/>
                <w:szCs w:val="21"/>
              </w:rPr>
              <w:t>计价说明</w:t>
            </w: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967B0F3">
            <w:pPr>
              <w:widowControl/>
              <w:spacing w:line="240" w:lineRule="exact"/>
              <w:jc w:val="center"/>
              <w:textAlignment w:val="center"/>
              <w:rPr>
                <w:rFonts w:hint="eastAsia" w:ascii="宋体" w:hAnsi="宋体" w:cs="宋体"/>
                <w:b/>
                <w:bCs/>
                <w:color w:val="000000"/>
                <w:kern w:val="0"/>
                <w:sz w:val="21"/>
                <w:szCs w:val="21"/>
              </w:rPr>
            </w:pPr>
            <w:r>
              <w:rPr>
                <w:rFonts w:hint="eastAsia" w:ascii="宋体" w:hAnsi="宋体" w:cs="宋体"/>
                <w:b/>
                <w:bCs/>
                <w:color w:val="000000"/>
                <w:kern w:val="0"/>
                <w:szCs w:val="21"/>
              </w:rPr>
              <w:t>市一类价格（元）</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41467D7">
            <w:pPr>
              <w:widowControl/>
              <w:spacing w:line="240" w:lineRule="exact"/>
              <w:jc w:val="center"/>
              <w:textAlignment w:val="center"/>
              <w:rPr>
                <w:rFonts w:hint="eastAsia" w:ascii="宋体" w:hAnsi="宋体" w:cs="宋体"/>
                <w:b/>
                <w:bCs/>
                <w:color w:val="000000"/>
                <w:kern w:val="0"/>
                <w:sz w:val="21"/>
                <w:szCs w:val="21"/>
              </w:rPr>
            </w:pPr>
            <w:r>
              <w:rPr>
                <w:rFonts w:hint="eastAsia" w:ascii="宋体" w:hAnsi="宋体" w:cs="宋体"/>
                <w:b/>
                <w:bCs/>
                <w:color w:val="000000"/>
                <w:kern w:val="0"/>
                <w:szCs w:val="21"/>
              </w:rPr>
              <w:t>市二类价格（元）</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FF8C3F5">
            <w:pPr>
              <w:widowControl/>
              <w:spacing w:line="240" w:lineRule="exact"/>
              <w:jc w:val="center"/>
              <w:textAlignment w:val="center"/>
              <w:rPr>
                <w:rFonts w:hint="eastAsia" w:ascii="宋体" w:hAnsi="宋体" w:cs="宋体"/>
                <w:b/>
                <w:bCs/>
                <w:color w:val="000000"/>
                <w:kern w:val="0"/>
                <w:sz w:val="21"/>
                <w:szCs w:val="21"/>
              </w:rPr>
            </w:pPr>
            <w:r>
              <w:rPr>
                <w:rFonts w:hint="eastAsia" w:ascii="宋体" w:hAnsi="宋体" w:cs="宋体"/>
                <w:b/>
                <w:bCs/>
                <w:color w:val="000000"/>
                <w:kern w:val="0"/>
                <w:szCs w:val="21"/>
              </w:rPr>
              <w:t>市三类价格（元）</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F8C3F9D">
            <w:pPr>
              <w:widowControl/>
              <w:spacing w:line="240" w:lineRule="exact"/>
              <w:jc w:val="center"/>
              <w:textAlignment w:val="center"/>
              <w:rPr>
                <w:rFonts w:hint="eastAsia" w:ascii="宋体" w:hAnsi="宋体" w:cs="宋体"/>
                <w:b/>
                <w:bCs/>
                <w:color w:val="000000"/>
                <w:kern w:val="0"/>
                <w:sz w:val="21"/>
                <w:szCs w:val="21"/>
              </w:rPr>
            </w:pPr>
            <w:r>
              <w:rPr>
                <w:rFonts w:hint="eastAsia" w:ascii="宋体" w:hAnsi="宋体" w:cs="宋体"/>
                <w:b/>
                <w:bCs/>
                <w:color w:val="000000"/>
                <w:kern w:val="0"/>
                <w:szCs w:val="21"/>
              </w:rPr>
              <w:t>市基层价格（元）</w:t>
            </w:r>
          </w:p>
        </w:tc>
      </w:tr>
      <w:tr w14:paraId="2BAC3D8A">
        <w:tblPrEx>
          <w:tblCellMar>
            <w:top w:w="0" w:type="dxa"/>
            <w:left w:w="108" w:type="dxa"/>
            <w:bottom w:w="0" w:type="dxa"/>
            <w:right w:w="108" w:type="dxa"/>
          </w:tblCellMar>
        </w:tblPrEx>
        <w:trPr>
          <w:trHeight w:val="1141"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2D5582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lang w:val="en-US" w:eastAsia="zh-CN"/>
              </w:rPr>
            </w:pPr>
            <w:r>
              <w:rPr>
                <w:rFonts w:hint="eastAsia" w:ascii="宋体" w:hAnsi="宋体" w:eastAsia="宋体" w:cs="宋体"/>
                <w:i w:val="0"/>
                <w:iCs w:val="0"/>
                <w:color w:val="000000"/>
                <w:kern w:val="0"/>
                <w:sz w:val="20"/>
                <w:szCs w:val="20"/>
                <w:u w:val="none"/>
                <w:lang w:val="en-US" w:eastAsia="zh-CN" w:bidi="ar"/>
              </w:rPr>
              <w:t>129</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263EB07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529BCFE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003105220140000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7473EB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替牙期安氏III类错正畸治疗</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D61E74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310522014</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3D42D4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替牙期安氏III类错颌正畸治疗</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F66500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①前牙反颌；②使用活动矫治器分别参照执行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1BF8D4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上颌扩弓装置、功能矫治、颏兜</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64C64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次</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6DBBFF0">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29C4BFE">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5A8DCC1">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53B79CA">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17DAC4D">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r>
      <w:tr w14:paraId="391ECB77">
        <w:tblPrEx>
          <w:tblCellMar>
            <w:top w:w="0" w:type="dxa"/>
            <w:left w:w="108" w:type="dxa"/>
            <w:bottom w:w="0" w:type="dxa"/>
            <w:right w:w="108" w:type="dxa"/>
          </w:tblCellMar>
        </w:tblPrEx>
        <w:trPr>
          <w:trHeight w:val="1390"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B1DC9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lang w:val="en-US" w:eastAsia="zh-CN"/>
              </w:rPr>
            </w:pPr>
            <w:r>
              <w:rPr>
                <w:rFonts w:hint="eastAsia" w:ascii="宋体" w:hAnsi="宋体" w:eastAsia="宋体" w:cs="宋体"/>
                <w:i w:val="0"/>
                <w:iCs w:val="0"/>
                <w:color w:val="000000"/>
                <w:kern w:val="0"/>
                <w:sz w:val="20"/>
                <w:szCs w:val="20"/>
                <w:u w:val="none"/>
                <w:lang w:val="en-US" w:eastAsia="zh-CN" w:bidi="ar"/>
              </w:rPr>
              <w:t>130</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2B67AF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4CB879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003105220150000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359A24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替牙期安氏III类错功能矫治器治疗</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520EEE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310522015</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97D51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替牙期安氏III类错颌功能矫治器治疗</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0F20F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①严重牙性III类错颌和骨性III类错颌；②使用rankel功能矫治器III型；③其他功能矫治器分别参照执行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26BE9B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颏兜</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76EA6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次</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66450DF">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588C116">
            <w:pPr>
              <w:keepNext w:val="0"/>
              <w:keepLines w:val="0"/>
              <w:widowControl/>
              <w:suppressLineNumbers w:val="0"/>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A493725">
            <w:pPr>
              <w:keepNext w:val="0"/>
              <w:keepLines w:val="0"/>
              <w:widowControl/>
              <w:suppressLineNumbers w:val="0"/>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2014123">
            <w:pPr>
              <w:keepNext w:val="0"/>
              <w:keepLines w:val="0"/>
              <w:widowControl/>
              <w:suppressLineNumbers w:val="0"/>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57AAAE6">
            <w:pPr>
              <w:keepNext w:val="0"/>
              <w:keepLines w:val="0"/>
              <w:widowControl/>
              <w:suppressLineNumbers w:val="0"/>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r>
      <w:tr w14:paraId="184593B8">
        <w:tblPrEx>
          <w:tblCellMar>
            <w:top w:w="0" w:type="dxa"/>
            <w:left w:w="108" w:type="dxa"/>
            <w:bottom w:w="0" w:type="dxa"/>
            <w:right w:w="108" w:type="dxa"/>
          </w:tblCellMar>
        </w:tblPrEx>
        <w:trPr>
          <w:trHeight w:val="1240"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0D60A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lang w:val="en-US" w:eastAsia="zh-CN"/>
              </w:rPr>
            </w:pPr>
            <w:r>
              <w:rPr>
                <w:rFonts w:hint="eastAsia" w:ascii="宋体" w:hAnsi="宋体" w:eastAsia="宋体" w:cs="宋体"/>
                <w:i w:val="0"/>
                <w:iCs w:val="0"/>
                <w:color w:val="000000"/>
                <w:kern w:val="0"/>
                <w:sz w:val="20"/>
                <w:szCs w:val="20"/>
                <w:u w:val="none"/>
                <w:lang w:val="en-US" w:eastAsia="zh-CN" w:bidi="ar"/>
              </w:rPr>
              <w:t>131</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51E17D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2152927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003105220160000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3481B7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恒牙期安氏III类错固定矫治器治疗</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30F7F3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310522016</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EEC66F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恒牙期安氏III类错颌固定矫治器治疗</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FAF13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牙性安氏III类错颌拥挤不拔牙病例和简单拥挤拔牙病例分别参照执行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0DDA9E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上颌扩弓装置及其他附加装置</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AD851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单颌</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58CB3C4">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673757C">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6E15755">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BF7898A">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AFB38C1">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r>
      <w:tr w14:paraId="185F12AE">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19BF8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lang w:val="en-US" w:eastAsia="zh-CN"/>
              </w:rPr>
            </w:pPr>
            <w:r>
              <w:rPr>
                <w:rFonts w:hint="eastAsia" w:ascii="宋体" w:hAnsi="宋体" w:eastAsia="宋体" w:cs="宋体"/>
                <w:i w:val="0"/>
                <w:iCs w:val="0"/>
                <w:color w:val="000000"/>
                <w:kern w:val="0"/>
                <w:sz w:val="20"/>
                <w:szCs w:val="20"/>
                <w:u w:val="none"/>
                <w:lang w:val="en-US" w:eastAsia="zh-CN" w:bidi="ar"/>
              </w:rPr>
              <w:t>132</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3E4104A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3E59199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003105220170000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6FB89C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恒牙期骨性安氏III类错固定矫治器拔牙治疗</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B3AA55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310522017</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0D9F6F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恒牙期骨性安氏III类错颌固定矫治器拔牙治疗</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A20C9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骨性安氏III类错颌拔牙病例参照执行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F11721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前方牵引器、头帽颏兜、上颌扩弓装置及其他附加装置、特殊材料</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483A3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次</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5CDBC91">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86E6DBF">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E935951">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4449266">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BF3124D">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r>
      <w:tr w14:paraId="656383FE">
        <w:tblPrEx>
          <w:tblCellMar>
            <w:top w:w="0" w:type="dxa"/>
            <w:left w:w="108" w:type="dxa"/>
            <w:bottom w:w="0" w:type="dxa"/>
            <w:right w:w="108" w:type="dxa"/>
          </w:tblCellMar>
        </w:tblPrEx>
        <w:trPr>
          <w:trHeight w:val="1290"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7404D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lang w:val="en-US" w:eastAsia="zh-CN"/>
              </w:rPr>
            </w:pPr>
            <w:r>
              <w:rPr>
                <w:rFonts w:hint="eastAsia" w:ascii="宋体" w:hAnsi="宋体" w:eastAsia="宋体" w:cs="宋体"/>
                <w:i w:val="0"/>
                <w:iCs w:val="0"/>
                <w:color w:val="000000"/>
                <w:kern w:val="0"/>
                <w:sz w:val="20"/>
                <w:szCs w:val="20"/>
                <w:u w:val="none"/>
                <w:lang w:val="en-US" w:eastAsia="zh-CN" w:bidi="ar"/>
              </w:rPr>
              <w:t>133</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53D07E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6C5296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003105220180000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DAA435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牙周病伴错畸形活动矫治器正畸治疗</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62B249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310522018</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F666F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牙周病伴错颌畸形活动矫治器正畸治疗</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1364D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局部牙周炎的正畸治疗参照执行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7913C51">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cs="宋体"/>
                <w:b/>
                <w:bCs/>
                <w:color w:val="000000"/>
                <w:kern w:val="0"/>
                <w:sz w:val="20"/>
                <w:szCs w:val="20"/>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10315B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次</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8AC58C8">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CA9E8B9">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09C91C2">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F2AF934">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2250B18">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r>
      <w:tr w14:paraId="7E6F84AF">
        <w:tblPrEx>
          <w:tblCellMar>
            <w:top w:w="0" w:type="dxa"/>
            <w:left w:w="108" w:type="dxa"/>
            <w:bottom w:w="0" w:type="dxa"/>
            <w:right w:w="108" w:type="dxa"/>
          </w:tblCellMar>
        </w:tblPrEx>
        <w:trPr>
          <w:trHeight w:val="1290"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8F4238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lang w:val="en-US" w:eastAsia="zh-CN"/>
              </w:rPr>
            </w:pPr>
            <w:r>
              <w:rPr>
                <w:rFonts w:hint="eastAsia" w:ascii="宋体" w:hAnsi="宋体" w:eastAsia="宋体" w:cs="宋体"/>
                <w:i w:val="0"/>
                <w:iCs w:val="0"/>
                <w:color w:val="000000"/>
                <w:kern w:val="0"/>
                <w:sz w:val="20"/>
                <w:szCs w:val="20"/>
                <w:u w:val="none"/>
                <w:lang w:val="en-US" w:eastAsia="zh-CN" w:bidi="ar"/>
              </w:rPr>
              <w:t>134</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6653D3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365440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003105220190000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FDCA98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牙周病伴错畸形固定矫治器正畸治疗</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564EA5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310522019</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852B5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牙周病伴错颌畸形固定矫治器正畸治疗</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6B5ABB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局部牙周炎的正畸治疗参照执行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5425D95">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cs="宋体"/>
                <w:b/>
                <w:bCs/>
                <w:color w:val="000000"/>
                <w:kern w:val="0"/>
                <w:sz w:val="20"/>
                <w:szCs w:val="20"/>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25446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次</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D9C290B">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28893E8">
            <w:pPr>
              <w:keepNext w:val="0"/>
              <w:keepLines w:val="0"/>
              <w:widowControl/>
              <w:suppressLineNumbers w:val="0"/>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AD8A86F">
            <w:pPr>
              <w:keepNext w:val="0"/>
              <w:keepLines w:val="0"/>
              <w:widowControl/>
              <w:suppressLineNumbers w:val="0"/>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374891A">
            <w:pPr>
              <w:keepNext w:val="0"/>
              <w:keepLines w:val="0"/>
              <w:widowControl/>
              <w:suppressLineNumbers w:val="0"/>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7D51479">
            <w:pPr>
              <w:keepNext w:val="0"/>
              <w:keepLines w:val="0"/>
              <w:widowControl/>
              <w:suppressLineNumbers w:val="0"/>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r>
      <w:tr w14:paraId="611F80D9">
        <w:tblPrEx>
          <w:tblCellMar>
            <w:top w:w="0" w:type="dxa"/>
            <w:left w:w="108" w:type="dxa"/>
            <w:bottom w:w="0" w:type="dxa"/>
            <w:right w:w="108" w:type="dxa"/>
          </w:tblCellMar>
        </w:tblPrEx>
        <w:trPr>
          <w:trHeight w:val="963"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035B39D">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lang w:val="en-US" w:eastAsia="zh-CN"/>
              </w:rPr>
              <w:t>序号</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1C21D6D2">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财务分类代码</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31A9673D">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国家项目代码</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528CE36">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国家项目名称</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63AD599">
            <w:pPr>
              <w:widowControl/>
              <w:spacing w:line="240" w:lineRule="exact"/>
              <w:jc w:val="center"/>
              <w:textAlignment w:val="center"/>
              <w:rPr>
                <w:rFonts w:ascii="宋体" w:hAnsi="宋体" w:cs="宋体"/>
                <w:b/>
                <w:bCs/>
                <w:color w:val="000000"/>
                <w:kern w:val="0"/>
                <w:szCs w:val="21"/>
              </w:rPr>
            </w:pPr>
            <w:r>
              <w:rPr>
                <w:rFonts w:hint="eastAsia" w:ascii="宋体" w:hAnsi="宋体" w:cs="宋体"/>
                <w:b/>
                <w:bCs/>
                <w:color w:val="000000"/>
                <w:kern w:val="0"/>
                <w:szCs w:val="21"/>
              </w:rPr>
              <w:t>地方项目</w:t>
            </w:r>
          </w:p>
          <w:p w14:paraId="0FA8A60F">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代码</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7C9A19D">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地方项目名称</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E2821F7">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地方项目内涵（或章节说明）</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3A66052">
            <w:pPr>
              <w:widowControl/>
              <w:spacing w:line="240" w:lineRule="exact"/>
              <w:jc w:val="center"/>
              <w:textAlignment w:val="center"/>
              <w:rPr>
                <w:rFonts w:hint="eastAsia" w:ascii="宋体" w:hAnsi="宋体" w:cs="宋体"/>
                <w:b/>
                <w:bCs/>
                <w:color w:val="000000"/>
                <w:kern w:val="0"/>
                <w:szCs w:val="21"/>
              </w:rPr>
            </w:pPr>
            <w:r>
              <w:rPr>
                <w:rFonts w:hint="eastAsia" w:ascii="宋体" w:hAnsi="宋体" w:cs="宋体"/>
                <w:b/>
                <w:bCs/>
                <w:color w:val="000000"/>
                <w:kern w:val="0"/>
                <w:szCs w:val="21"/>
              </w:rPr>
              <w:t>除外</w:t>
            </w:r>
          </w:p>
          <w:p w14:paraId="1A96125F">
            <w:pPr>
              <w:widowControl/>
              <w:spacing w:line="240" w:lineRule="exact"/>
              <w:jc w:val="center"/>
              <w:textAlignment w:val="center"/>
              <w:rPr>
                <w:rFonts w:hint="eastAsia" w:ascii="宋体" w:hAnsi="宋体" w:cs="宋体"/>
                <w:b/>
                <w:bCs/>
                <w:color w:val="000000"/>
                <w:kern w:val="0"/>
                <w:sz w:val="20"/>
                <w:szCs w:val="20"/>
              </w:rPr>
            </w:pPr>
            <w:r>
              <w:rPr>
                <w:rFonts w:hint="eastAsia" w:ascii="宋体" w:hAnsi="宋体" w:cs="宋体"/>
                <w:b/>
                <w:bCs/>
                <w:color w:val="000000"/>
                <w:kern w:val="0"/>
                <w:szCs w:val="21"/>
              </w:rPr>
              <w:t>内容</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E82DAF9">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计价</w:t>
            </w:r>
            <w:r>
              <w:rPr>
                <w:rFonts w:hint="eastAsia" w:ascii="宋体" w:hAnsi="宋体" w:cs="宋体"/>
                <w:b/>
                <w:bCs/>
                <w:color w:val="000000"/>
                <w:kern w:val="0"/>
                <w:szCs w:val="21"/>
              </w:rPr>
              <w:br w:type="textWrapping"/>
            </w:r>
            <w:r>
              <w:rPr>
                <w:rFonts w:hint="eastAsia" w:ascii="宋体" w:hAnsi="宋体" w:cs="宋体"/>
                <w:b/>
                <w:bCs/>
                <w:color w:val="000000"/>
                <w:kern w:val="0"/>
                <w:szCs w:val="21"/>
              </w:rPr>
              <w:t>单位</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3343438">
            <w:pPr>
              <w:widowControl/>
              <w:spacing w:line="240" w:lineRule="exact"/>
              <w:jc w:val="center"/>
              <w:textAlignment w:val="center"/>
              <w:rPr>
                <w:rFonts w:hint="eastAsia" w:ascii="宋体" w:hAnsi="宋体" w:cs="宋体"/>
                <w:b/>
                <w:bCs/>
                <w:color w:val="000000"/>
                <w:kern w:val="0"/>
                <w:sz w:val="20"/>
                <w:szCs w:val="20"/>
              </w:rPr>
            </w:pPr>
            <w:r>
              <w:rPr>
                <w:rFonts w:hint="eastAsia" w:ascii="宋体" w:hAnsi="宋体" w:cs="宋体"/>
                <w:b/>
                <w:bCs/>
                <w:color w:val="000000"/>
                <w:kern w:val="0"/>
                <w:szCs w:val="21"/>
              </w:rPr>
              <w:t>计价说明</w:t>
            </w: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CBE3373">
            <w:pPr>
              <w:widowControl/>
              <w:spacing w:line="240" w:lineRule="exact"/>
              <w:jc w:val="center"/>
              <w:textAlignment w:val="center"/>
              <w:rPr>
                <w:rFonts w:hint="eastAsia" w:ascii="宋体" w:hAnsi="宋体" w:cs="宋体"/>
                <w:b/>
                <w:bCs/>
                <w:color w:val="000000"/>
                <w:kern w:val="0"/>
                <w:sz w:val="20"/>
                <w:szCs w:val="20"/>
              </w:rPr>
            </w:pPr>
            <w:r>
              <w:rPr>
                <w:rFonts w:hint="eastAsia" w:ascii="宋体" w:hAnsi="宋体" w:cs="宋体"/>
                <w:b/>
                <w:bCs/>
                <w:color w:val="000000"/>
                <w:kern w:val="0"/>
                <w:szCs w:val="21"/>
              </w:rPr>
              <w:t>市一类价格（元）</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460DE05">
            <w:pPr>
              <w:widowControl/>
              <w:spacing w:line="240" w:lineRule="exact"/>
              <w:jc w:val="center"/>
              <w:textAlignment w:val="center"/>
              <w:rPr>
                <w:rFonts w:hint="eastAsia" w:ascii="宋体" w:hAnsi="宋体" w:cs="宋体"/>
                <w:b/>
                <w:bCs/>
                <w:color w:val="000000"/>
                <w:kern w:val="0"/>
                <w:sz w:val="20"/>
                <w:szCs w:val="20"/>
              </w:rPr>
            </w:pPr>
            <w:r>
              <w:rPr>
                <w:rFonts w:hint="eastAsia" w:ascii="宋体" w:hAnsi="宋体" w:cs="宋体"/>
                <w:b/>
                <w:bCs/>
                <w:color w:val="000000"/>
                <w:kern w:val="0"/>
                <w:szCs w:val="21"/>
              </w:rPr>
              <w:t>市二类价格（元）</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27B2110">
            <w:pPr>
              <w:widowControl/>
              <w:spacing w:line="240" w:lineRule="exact"/>
              <w:jc w:val="center"/>
              <w:textAlignment w:val="center"/>
              <w:rPr>
                <w:rFonts w:hint="eastAsia" w:ascii="宋体" w:hAnsi="宋体" w:cs="宋体"/>
                <w:b/>
                <w:bCs/>
                <w:color w:val="000000"/>
                <w:kern w:val="0"/>
                <w:sz w:val="20"/>
                <w:szCs w:val="20"/>
              </w:rPr>
            </w:pPr>
            <w:r>
              <w:rPr>
                <w:rFonts w:hint="eastAsia" w:ascii="宋体" w:hAnsi="宋体" w:cs="宋体"/>
                <w:b/>
                <w:bCs/>
                <w:color w:val="000000"/>
                <w:kern w:val="0"/>
                <w:szCs w:val="21"/>
              </w:rPr>
              <w:t>市三类价格（元）</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3252610">
            <w:pPr>
              <w:widowControl/>
              <w:spacing w:line="240" w:lineRule="exact"/>
              <w:jc w:val="center"/>
              <w:textAlignment w:val="center"/>
              <w:rPr>
                <w:rFonts w:hint="eastAsia" w:ascii="宋体" w:hAnsi="宋体" w:cs="宋体"/>
                <w:b/>
                <w:bCs/>
                <w:color w:val="000000"/>
                <w:kern w:val="0"/>
                <w:sz w:val="20"/>
                <w:szCs w:val="20"/>
              </w:rPr>
            </w:pPr>
            <w:r>
              <w:rPr>
                <w:rFonts w:hint="eastAsia" w:ascii="宋体" w:hAnsi="宋体" w:cs="宋体"/>
                <w:b/>
                <w:bCs/>
                <w:color w:val="000000"/>
                <w:kern w:val="0"/>
                <w:szCs w:val="21"/>
              </w:rPr>
              <w:t>市基层价格（元）</w:t>
            </w:r>
          </w:p>
        </w:tc>
      </w:tr>
      <w:tr w14:paraId="3F72EC3C">
        <w:tblPrEx>
          <w:tblCellMar>
            <w:top w:w="0" w:type="dxa"/>
            <w:left w:w="108" w:type="dxa"/>
            <w:bottom w:w="0" w:type="dxa"/>
            <w:right w:w="108" w:type="dxa"/>
          </w:tblCellMar>
        </w:tblPrEx>
        <w:trPr>
          <w:trHeight w:val="111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FE8D0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lang w:val="en-US" w:eastAsia="zh-CN"/>
              </w:rPr>
            </w:pPr>
            <w:r>
              <w:rPr>
                <w:rFonts w:hint="eastAsia" w:ascii="宋体" w:hAnsi="宋体" w:eastAsia="宋体" w:cs="宋体"/>
                <w:i w:val="0"/>
                <w:iCs w:val="0"/>
                <w:color w:val="000000"/>
                <w:kern w:val="0"/>
                <w:sz w:val="20"/>
                <w:szCs w:val="20"/>
                <w:u w:val="none"/>
                <w:lang w:val="en-US" w:eastAsia="zh-CN" w:bidi="ar"/>
              </w:rPr>
              <w:t>135</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2726A1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07BA02F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003105220200000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BCD88D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创伤正畸治疗</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E06D15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310522020</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6E445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颌创伤正畸治疗</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0156AB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①由咬合因素引起的颌创伤；②用活动矫治器或固定矫治器治疗分别参照执行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6FA408A">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cs="宋体"/>
                <w:b/>
                <w:bCs/>
                <w:color w:val="000000"/>
                <w:kern w:val="0"/>
                <w:sz w:val="20"/>
                <w:szCs w:val="20"/>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730A86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次</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366761B">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AEFD5CE">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785FB1D">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71B810E">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4524F3D">
            <w:pPr>
              <w:keepNext w:val="0"/>
              <w:keepLines w:val="0"/>
              <w:widowControl/>
              <w:suppressLineNumbers w:val="0"/>
              <w:jc w:val="center"/>
              <w:textAlignment w:val="center"/>
              <w:rPr>
                <w:rFonts w:hint="default" w:ascii="宋体" w:hAnsi="宋体" w:cs="宋体" w:eastAsiaTheme="minorEastAsia"/>
                <w:b/>
                <w:bCs/>
                <w:color w:val="000000"/>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r>
      <w:tr w14:paraId="29F5CBB2">
        <w:tblPrEx>
          <w:tblCellMar>
            <w:top w:w="0" w:type="dxa"/>
            <w:left w:w="108" w:type="dxa"/>
            <w:bottom w:w="0" w:type="dxa"/>
            <w:right w:w="108" w:type="dxa"/>
          </w:tblCellMar>
        </w:tblPrEx>
        <w:trPr>
          <w:trHeight w:val="3774"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114DA7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136</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5483F95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654C8C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003105220210000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87C48D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单侧唇腭裂序列正畸治疗</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B0B248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310522021</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FAFED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单侧唇腭裂序列正畸治疗</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5FB8E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单侧牙槽突裂、无骨骼畸形和面部畸形、腭托使用的正畸治疗分别参照执行。不含替牙期植骨前后的正畸治疗</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0D46AD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乳牙期用于解除后牙反颌、前牙反颌的活动矫治器或固定矫治器、恒牙期用于解除后牙反颌、前牙反颌的活动矫治器或固定矫治器、颈牵引、低位头帽牵引等附加装置</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388DF8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次</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52EA2EF">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7B1B447">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08CA8A8">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BC25C32">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C9B072A">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r>
      <w:tr w14:paraId="113A2756">
        <w:tblPrEx>
          <w:tblCellMar>
            <w:top w:w="0" w:type="dxa"/>
            <w:left w:w="108" w:type="dxa"/>
            <w:bottom w:w="0" w:type="dxa"/>
            <w:right w:w="108" w:type="dxa"/>
          </w:tblCellMar>
        </w:tblPrEx>
        <w:trPr>
          <w:trHeight w:val="1440"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274E69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137</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72CE10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4A6DD5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003105220220000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270389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早期颜面不对称正畸治疗</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2B757F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310522022</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A345B7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早期颜面不对称正畸治疗</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2965C5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①替牙期由错颌引起或颜面不对称伴错颌的病例；②使用活动矫治器和固定矫治器分别参照执行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D15CE9E">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kern w:val="0"/>
                <w:sz w:val="20"/>
                <w:szCs w:val="20"/>
                <w:u w:val="none"/>
                <w:lang w:val="en-US" w:eastAsia="zh-CN" w:bidi="ar"/>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858DF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次</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5F88E9C">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eastAsiaTheme="minorEastAsia"/>
                <w:b/>
                <w:bCs/>
                <w:color w:val="000000"/>
                <w:kern w:val="0"/>
                <w:sz w:val="21"/>
                <w:szCs w:val="21"/>
                <w:lang w:val="en-US" w:eastAsia="zh-CN" w:bidi="ar-SA"/>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AF0BA30">
            <w:pPr>
              <w:keepNext w:val="0"/>
              <w:keepLines w:val="0"/>
              <w:widowControl/>
              <w:suppressLineNumbers w:val="0"/>
              <w:jc w:val="center"/>
              <w:textAlignment w:val="center"/>
              <w:rPr>
                <w:rFonts w:hint="eastAsia" w:ascii="宋体" w:hAnsi="宋体" w:cs="宋体" w:eastAsiaTheme="minorEastAsia"/>
                <w:b/>
                <w:bCs/>
                <w:color w:val="000000"/>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9C5D1EF">
            <w:pPr>
              <w:keepNext w:val="0"/>
              <w:keepLines w:val="0"/>
              <w:widowControl/>
              <w:suppressLineNumbers w:val="0"/>
              <w:jc w:val="center"/>
              <w:textAlignment w:val="center"/>
              <w:rPr>
                <w:rFonts w:hint="eastAsia" w:ascii="宋体" w:hAnsi="宋体" w:cs="宋体" w:eastAsiaTheme="minorEastAsia"/>
                <w:b/>
                <w:bCs/>
                <w:color w:val="000000"/>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58F5CF1">
            <w:pPr>
              <w:keepNext w:val="0"/>
              <w:keepLines w:val="0"/>
              <w:widowControl/>
              <w:suppressLineNumbers w:val="0"/>
              <w:jc w:val="center"/>
              <w:textAlignment w:val="center"/>
              <w:rPr>
                <w:rFonts w:hint="eastAsia" w:ascii="宋体" w:hAnsi="宋体" w:cs="宋体" w:eastAsiaTheme="minorEastAsia"/>
                <w:b/>
                <w:bCs/>
                <w:color w:val="000000"/>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AD7CD2F">
            <w:pPr>
              <w:keepNext w:val="0"/>
              <w:keepLines w:val="0"/>
              <w:widowControl/>
              <w:suppressLineNumbers w:val="0"/>
              <w:jc w:val="center"/>
              <w:textAlignment w:val="center"/>
              <w:rPr>
                <w:rFonts w:hint="eastAsia" w:ascii="宋体" w:hAnsi="宋体" w:cs="宋体" w:eastAsiaTheme="minorEastAsia"/>
                <w:b/>
                <w:bCs/>
                <w:color w:val="000000"/>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r>
      <w:tr w14:paraId="737AEA2B">
        <w:tblPrEx>
          <w:tblCellMar>
            <w:top w:w="0" w:type="dxa"/>
            <w:left w:w="108" w:type="dxa"/>
            <w:bottom w:w="0" w:type="dxa"/>
            <w:right w:w="108" w:type="dxa"/>
          </w:tblCellMar>
        </w:tblPrEx>
        <w:trPr>
          <w:trHeight w:val="1440"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AE1E7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138</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77AFF0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5F1C2CF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003105220230000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CCDF14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恒牙期颜面不对称正畸治疗</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81D854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310522023</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E81B1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恒牙期颜面不对称正畸治疗</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80802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①恒牙期由错颌引起或颜面不对称伴错颌的早期正畸治疗；②用活动矫治器或固定矫治器分别参照执行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553578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活动矫治器增加部件或其他附加装置</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6DB2F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次</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DE04313">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6434DE8">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9FD4946">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3F81107">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562FED2">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r>
      <w:tr w14:paraId="63BF8033">
        <w:tblPrEx>
          <w:tblCellMar>
            <w:top w:w="0" w:type="dxa"/>
            <w:left w:w="108" w:type="dxa"/>
            <w:bottom w:w="0" w:type="dxa"/>
            <w:right w:w="108" w:type="dxa"/>
          </w:tblCellMar>
        </w:tblPrEx>
        <w:trPr>
          <w:trHeight w:val="954"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6B53F10">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lang w:val="en-US" w:eastAsia="zh-CN"/>
              </w:rPr>
              <w:t>序号</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2502D517">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财务分类代码</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078DDFCC">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国家项目代码</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8D979D0">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国家项目名称</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EB911B5">
            <w:pPr>
              <w:widowControl/>
              <w:spacing w:line="240" w:lineRule="exact"/>
              <w:jc w:val="center"/>
              <w:textAlignment w:val="center"/>
              <w:rPr>
                <w:rFonts w:ascii="宋体" w:hAnsi="宋体" w:cs="宋体"/>
                <w:b/>
                <w:bCs/>
                <w:color w:val="000000"/>
                <w:kern w:val="0"/>
                <w:szCs w:val="21"/>
              </w:rPr>
            </w:pPr>
            <w:r>
              <w:rPr>
                <w:rFonts w:hint="eastAsia" w:ascii="宋体" w:hAnsi="宋体" w:cs="宋体"/>
                <w:b/>
                <w:bCs/>
                <w:color w:val="000000"/>
                <w:kern w:val="0"/>
                <w:szCs w:val="21"/>
              </w:rPr>
              <w:t>地方项目</w:t>
            </w:r>
          </w:p>
          <w:p w14:paraId="3A381989">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代码</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FB06B45">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地方项目名称</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5CDD94F">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地方项目内涵（或章节说明）</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A98244D">
            <w:pPr>
              <w:widowControl/>
              <w:spacing w:line="240" w:lineRule="exact"/>
              <w:jc w:val="center"/>
              <w:textAlignment w:val="center"/>
              <w:rPr>
                <w:rFonts w:hint="eastAsia" w:ascii="宋体" w:hAnsi="宋体" w:cs="宋体"/>
                <w:b/>
                <w:bCs/>
                <w:color w:val="000000"/>
                <w:kern w:val="0"/>
                <w:szCs w:val="21"/>
              </w:rPr>
            </w:pPr>
            <w:r>
              <w:rPr>
                <w:rFonts w:hint="eastAsia" w:ascii="宋体" w:hAnsi="宋体" w:cs="宋体"/>
                <w:b/>
                <w:bCs/>
                <w:color w:val="000000"/>
                <w:kern w:val="0"/>
                <w:szCs w:val="21"/>
              </w:rPr>
              <w:t>除外</w:t>
            </w:r>
          </w:p>
          <w:p w14:paraId="4E8E4B2A">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内容</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105A0AA">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计价</w:t>
            </w:r>
            <w:r>
              <w:rPr>
                <w:rFonts w:hint="eastAsia" w:ascii="宋体" w:hAnsi="宋体" w:cs="宋体"/>
                <w:b/>
                <w:bCs/>
                <w:color w:val="000000"/>
                <w:kern w:val="0"/>
                <w:szCs w:val="21"/>
              </w:rPr>
              <w:br w:type="textWrapping"/>
            </w:r>
            <w:r>
              <w:rPr>
                <w:rFonts w:hint="eastAsia" w:ascii="宋体" w:hAnsi="宋体" w:cs="宋体"/>
                <w:b/>
                <w:bCs/>
                <w:color w:val="000000"/>
                <w:kern w:val="0"/>
                <w:szCs w:val="21"/>
              </w:rPr>
              <w:t>单位</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D74713E">
            <w:pPr>
              <w:widowControl/>
              <w:spacing w:line="240" w:lineRule="exact"/>
              <w:jc w:val="center"/>
              <w:textAlignment w:val="center"/>
              <w:rPr>
                <w:rFonts w:hint="eastAsia" w:ascii="宋体" w:hAnsi="宋体" w:cs="宋体"/>
                <w:b/>
                <w:bCs/>
                <w:color w:val="000000"/>
                <w:kern w:val="0"/>
                <w:szCs w:val="21"/>
              </w:rPr>
            </w:pPr>
            <w:r>
              <w:rPr>
                <w:rFonts w:hint="eastAsia" w:ascii="宋体" w:hAnsi="宋体" w:cs="宋体"/>
                <w:b/>
                <w:bCs/>
                <w:color w:val="000000"/>
                <w:kern w:val="0"/>
                <w:szCs w:val="21"/>
              </w:rPr>
              <w:t>计价说明</w:t>
            </w: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FF9ACB8">
            <w:pPr>
              <w:widowControl/>
              <w:spacing w:line="240" w:lineRule="exact"/>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cs="宋体"/>
                <w:b/>
                <w:bCs/>
                <w:color w:val="000000"/>
                <w:kern w:val="0"/>
                <w:szCs w:val="21"/>
              </w:rPr>
              <w:t>市一类价格（元）</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4691A24">
            <w:pPr>
              <w:widowControl/>
              <w:spacing w:line="240" w:lineRule="exact"/>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cs="宋体"/>
                <w:b/>
                <w:bCs/>
                <w:color w:val="000000"/>
                <w:kern w:val="0"/>
                <w:szCs w:val="21"/>
              </w:rPr>
              <w:t>市二类价格（元）</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F4D4586">
            <w:pPr>
              <w:widowControl/>
              <w:spacing w:line="240" w:lineRule="exact"/>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cs="宋体"/>
                <w:b/>
                <w:bCs/>
                <w:color w:val="000000"/>
                <w:kern w:val="0"/>
                <w:szCs w:val="21"/>
              </w:rPr>
              <w:t>市三类价格（元）</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52998A4">
            <w:pPr>
              <w:widowControl/>
              <w:spacing w:line="240" w:lineRule="exact"/>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cs="宋体"/>
                <w:b/>
                <w:bCs/>
                <w:color w:val="000000"/>
                <w:kern w:val="0"/>
                <w:szCs w:val="21"/>
              </w:rPr>
              <w:t>市基层价格（元）</w:t>
            </w:r>
          </w:p>
        </w:tc>
      </w:tr>
      <w:tr w14:paraId="0FE1DD35">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0626A0F">
            <w:pPr>
              <w:keepNext w:val="0"/>
              <w:keepLines w:val="0"/>
              <w:widowControl/>
              <w:suppressLineNumbers w:val="0"/>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139</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0B422826">
            <w:pPr>
              <w:keepNext w:val="0"/>
              <w:keepLines w:val="0"/>
              <w:widowControl/>
              <w:suppressLineNumbers w:val="0"/>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492EB549">
            <w:pPr>
              <w:keepNext w:val="0"/>
              <w:keepLines w:val="0"/>
              <w:widowControl/>
              <w:suppressLineNumbers w:val="0"/>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003105220240000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7A02007">
            <w:pPr>
              <w:keepNext w:val="0"/>
              <w:keepLines w:val="0"/>
              <w:widowControl/>
              <w:suppressLineNumbers w:val="0"/>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颅面畸形正畸治疗</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5DFBE07">
            <w:pPr>
              <w:keepNext w:val="0"/>
              <w:keepLines w:val="0"/>
              <w:widowControl/>
              <w:suppressLineNumbers w:val="0"/>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310522024</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93B7F52">
            <w:pPr>
              <w:keepNext w:val="0"/>
              <w:keepLines w:val="0"/>
              <w:widowControl/>
              <w:suppressLineNumbers w:val="0"/>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颅面畸形正畸治疗</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C1F477D">
            <w:pPr>
              <w:keepNext w:val="0"/>
              <w:keepLines w:val="0"/>
              <w:widowControl/>
              <w:suppressLineNumbers w:val="0"/>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①Crouzon综合征、Apert综合征、Treacher-Collins综合征；②用活动矫治器或固定矫治器治疗分别参照执行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F4C5585">
            <w:pPr>
              <w:keepNext w:val="0"/>
              <w:keepLines w:val="0"/>
              <w:widowControl/>
              <w:suppressLineNumbers w:val="0"/>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活动矫治器增加其他部件、固定矫治器增加其他附加装置另加</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3BC68A0">
            <w:pPr>
              <w:keepNext w:val="0"/>
              <w:keepLines w:val="0"/>
              <w:widowControl/>
              <w:suppressLineNumbers w:val="0"/>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次</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EB30840">
            <w:pPr>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6065EEF">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73C72DE">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1935973">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ABF4497">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r>
      <w:tr w14:paraId="60791725">
        <w:tblPrEx>
          <w:tblCellMar>
            <w:top w:w="0" w:type="dxa"/>
            <w:left w:w="108" w:type="dxa"/>
            <w:bottom w:w="0" w:type="dxa"/>
            <w:right w:w="108" w:type="dxa"/>
          </w:tblCellMar>
        </w:tblPrEx>
        <w:trPr>
          <w:trHeight w:val="1506"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CCF31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140</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2681D32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42CE24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003105220250000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A2E111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颞下颌关节病正畸治疗</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8F77B2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310522025</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D8424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颞下颌关节病正畸治疗</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BA3FB9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①颞下颌关节的弹响、疼痛、关节盘移位等的正畸治疗；②用活动矫治器或固定矫治器治疗分别参照执行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1EC006F">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cs="宋体"/>
                <w:b/>
                <w:bCs/>
                <w:color w:val="000000"/>
                <w:kern w:val="0"/>
                <w:szCs w:val="21"/>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DD933E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次</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CB2002C">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4CBEECD">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6E1DBEE">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7D681A8">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BE93618">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r>
      <w:tr w14:paraId="1529CC70">
        <w:tblPrEx>
          <w:tblCellMar>
            <w:top w:w="0" w:type="dxa"/>
            <w:left w:w="108" w:type="dxa"/>
            <w:bottom w:w="0" w:type="dxa"/>
            <w:right w:w="108" w:type="dxa"/>
          </w:tblCellMar>
        </w:tblPrEx>
        <w:trPr>
          <w:trHeight w:val="198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7070D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141</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0F087B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4A4935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003105220260000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5A2FBE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正颌外科术前术后正畸治疗</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E1A4EA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310522026</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D29CA1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正颌外科术前术后正畸治疗</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44B84B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①安氏II类、III类严重骨性错颌、严重骨性开颌、严重腭裂、面部偏斜及其他颅面畸形的正颌外科术前、术后正畸治疗；②使用固定矫治器治疗分别参照执行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3609BA0">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cs="宋体"/>
                <w:b/>
                <w:bCs/>
                <w:color w:val="000000"/>
                <w:kern w:val="0"/>
                <w:szCs w:val="21"/>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04E1F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次</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2367077">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05FD617">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41EDBFA">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7126236">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EE7DCC5">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r>
      <w:tr w14:paraId="2589D80C">
        <w:tblPrEx>
          <w:tblCellMar>
            <w:top w:w="0" w:type="dxa"/>
            <w:left w:w="108" w:type="dxa"/>
            <w:bottom w:w="0" w:type="dxa"/>
            <w:right w:w="108" w:type="dxa"/>
          </w:tblCellMar>
        </w:tblPrEx>
        <w:trPr>
          <w:trHeight w:val="1150"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DD6833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142</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361B76E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350A4A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003105220270000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4B487F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睡眠呼吸暂停综合征(OSAS)正畸治疗</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D9D82C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310522027</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AD313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睡眠呼吸暂停综合征(OSAS)正畸治疗</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C31F56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各种表现的睡眠呼吸暂停及相应错颌的正畸治疗分别参照执行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F47EA7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常规OSAS矫治器以外的附件</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BB8B8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次</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B1876BA">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5605D7A">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A12AFE4">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0208E92">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7B2D09A">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r>
      <w:tr w14:paraId="05FBC149">
        <w:tblPrEx>
          <w:tblCellMar>
            <w:top w:w="0" w:type="dxa"/>
            <w:left w:w="108" w:type="dxa"/>
            <w:bottom w:w="0" w:type="dxa"/>
            <w:right w:w="108" w:type="dxa"/>
          </w:tblCellMar>
        </w:tblPrEx>
        <w:trPr>
          <w:trHeight w:val="126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7E4B81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143</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6B9075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7AD440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003105220280000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6B95A8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正畸保持器治疗</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EA2CD6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310522028</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C5277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正畸保持器治疗</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6914B1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含取模型、制作用材料</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5C4C03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特殊材料及固定保持器、正位器、透明保持器</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5828F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每副</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E9126B9">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7B8D19F">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64B3613">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F69AC00">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4F71DA2">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自主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定价</w:t>
            </w:r>
          </w:p>
        </w:tc>
      </w:tr>
      <w:tr w14:paraId="71754F95">
        <w:tblPrEx>
          <w:tblCellMar>
            <w:top w:w="0" w:type="dxa"/>
            <w:left w:w="108" w:type="dxa"/>
            <w:bottom w:w="0" w:type="dxa"/>
            <w:right w:w="108" w:type="dxa"/>
          </w:tblCellMar>
        </w:tblPrEx>
        <w:trPr>
          <w:trHeight w:val="90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82E88F7">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lang w:val="en-US" w:eastAsia="zh-CN"/>
              </w:rPr>
              <w:t>序号</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26A24D51">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财务分类代码</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24285E17">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国家项目代码</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48BDA84">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国家项目名称</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FDB7822">
            <w:pPr>
              <w:widowControl/>
              <w:spacing w:line="240" w:lineRule="exact"/>
              <w:jc w:val="center"/>
              <w:textAlignment w:val="center"/>
              <w:rPr>
                <w:rFonts w:ascii="宋体" w:hAnsi="宋体" w:cs="宋体"/>
                <w:b/>
                <w:bCs/>
                <w:color w:val="000000"/>
                <w:kern w:val="0"/>
                <w:szCs w:val="21"/>
              </w:rPr>
            </w:pPr>
            <w:r>
              <w:rPr>
                <w:rFonts w:hint="eastAsia" w:ascii="宋体" w:hAnsi="宋体" w:cs="宋体"/>
                <w:b/>
                <w:bCs/>
                <w:color w:val="000000"/>
                <w:kern w:val="0"/>
                <w:szCs w:val="21"/>
              </w:rPr>
              <w:t>地方项目</w:t>
            </w:r>
          </w:p>
          <w:p w14:paraId="5E58D78C">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代码</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A4962A7">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地方项目名称</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8BB6CE3">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地方项目内涵（或章节说明）</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9A3CE63">
            <w:pPr>
              <w:widowControl/>
              <w:spacing w:line="240" w:lineRule="exact"/>
              <w:jc w:val="center"/>
              <w:textAlignment w:val="center"/>
              <w:rPr>
                <w:rFonts w:hint="eastAsia" w:ascii="宋体" w:hAnsi="宋体" w:cs="宋体"/>
                <w:b/>
                <w:bCs/>
                <w:color w:val="000000"/>
                <w:kern w:val="0"/>
                <w:szCs w:val="21"/>
              </w:rPr>
            </w:pPr>
            <w:r>
              <w:rPr>
                <w:rFonts w:hint="eastAsia" w:ascii="宋体" w:hAnsi="宋体" w:cs="宋体"/>
                <w:b/>
                <w:bCs/>
                <w:color w:val="000000"/>
                <w:kern w:val="0"/>
                <w:szCs w:val="21"/>
              </w:rPr>
              <w:t>除外</w:t>
            </w:r>
          </w:p>
          <w:p w14:paraId="65D64021">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内容</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7A4E9C2">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计价</w:t>
            </w:r>
            <w:r>
              <w:rPr>
                <w:rFonts w:hint="eastAsia" w:ascii="宋体" w:hAnsi="宋体" w:cs="宋体"/>
                <w:b/>
                <w:bCs/>
                <w:color w:val="000000"/>
                <w:kern w:val="0"/>
                <w:szCs w:val="21"/>
              </w:rPr>
              <w:br w:type="textWrapping"/>
            </w:r>
            <w:r>
              <w:rPr>
                <w:rFonts w:hint="eastAsia" w:ascii="宋体" w:hAnsi="宋体" w:cs="宋体"/>
                <w:b/>
                <w:bCs/>
                <w:color w:val="000000"/>
                <w:kern w:val="0"/>
                <w:szCs w:val="21"/>
              </w:rPr>
              <w:t>单位</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6243B07">
            <w:pPr>
              <w:widowControl/>
              <w:spacing w:line="240" w:lineRule="exact"/>
              <w:jc w:val="center"/>
              <w:textAlignment w:val="center"/>
              <w:rPr>
                <w:rFonts w:hint="eastAsia" w:ascii="宋体" w:hAnsi="宋体" w:cs="宋体"/>
                <w:b/>
                <w:bCs/>
                <w:color w:val="000000"/>
                <w:kern w:val="0"/>
                <w:szCs w:val="21"/>
              </w:rPr>
            </w:pPr>
            <w:r>
              <w:rPr>
                <w:rFonts w:hint="eastAsia" w:ascii="宋体" w:hAnsi="宋体" w:cs="宋体"/>
                <w:b/>
                <w:bCs/>
                <w:color w:val="000000"/>
                <w:kern w:val="0"/>
                <w:szCs w:val="21"/>
              </w:rPr>
              <w:t>计价说明</w:t>
            </w: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F347894">
            <w:pPr>
              <w:widowControl/>
              <w:spacing w:line="240" w:lineRule="exact"/>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cs="宋体"/>
                <w:b/>
                <w:bCs/>
                <w:color w:val="000000"/>
                <w:kern w:val="0"/>
                <w:szCs w:val="21"/>
              </w:rPr>
              <w:t>市一类价格（元）</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0E22A61">
            <w:pPr>
              <w:widowControl/>
              <w:spacing w:line="240" w:lineRule="exact"/>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cs="宋体"/>
                <w:b/>
                <w:bCs/>
                <w:color w:val="000000"/>
                <w:kern w:val="0"/>
                <w:szCs w:val="21"/>
              </w:rPr>
              <w:t>市二类价格（元）</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5BEA351">
            <w:pPr>
              <w:widowControl/>
              <w:spacing w:line="240" w:lineRule="exact"/>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cs="宋体"/>
                <w:b/>
                <w:bCs/>
                <w:color w:val="000000"/>
                <w:kern w:val="0"/>
                <w:szCs w:val="21"/>
              </w:rPr>
              <w:t>市三类价格（元）</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E2F798C">
            <w:pPr>
              <w:widowControl/>
              <w:spacing w:line="240" w:lineRule="exact"/>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cs="宋体"/>
                <w:b/>
                <w:bCs/>
                <w:color w:val="000000"/>
                <w:kern w:val="0"/>
                <w:szCs w:val="21"/>
              </w:rPr>
              <w:t>市基层价格（元）</w:t>
            </w:r>
          </w:p>
        </w:tc>
      </w:tr>
      <w:tr w14:paraId="25AA314D">
        <w:tblPrEx>
          <w:tblCellMar>
            <w:top w:w="0" w:type="dxa"/>
            <w:left w:w="108" w:type="dxa"/>
            <w:bottom w:w="0" w:type="dxa"/>
            <w:right w:w="108" w:type="dxa"/>
          </w:tblCellMar>
        </w:tblPrEx>
        <w:trPr>
          <w:trHeight w:val="2590"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0E358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144</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74A98E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3332C6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003105230070000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778551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颜面赝复体种植修复</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8024CF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310521005</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D31A8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颜面赝复体种植修复</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33768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通过利用种植体固位的方式制作假体，对颜面部缺损进行修复。所定价格涵盖个别托盘制作、技工制作、激光焊接、配色、临床试戴等操作步骤的人力消耗及基本物资消耗。包括眼或耳或鼻缺损修复或颌面缺损修复。</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34C94A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个别托盘材料、基台、贵金属包埋材料、进口成型塑料、金属材料、激光焊接材料、硅胶材料</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ACB68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每种植体</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391E5A2">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DBBFC40">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270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0FBD0BC">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230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67E3519">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207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7E13261">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166 </w:t>
            </w:r>
          </w:p>
        </w:tc>
      </w:tr>
      <w:tr w14:paraId="443886BE">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66B3F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145</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1D0AE6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34B31B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003306040010000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5671CD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乳牙拔除术</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F09FD6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330604001</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DE52A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乳牙拔除术</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0E6E63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color w:val="000000"/>
                <w:kern w:val="0"/>
                <w:szCs w:val="21"/>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D1C9C69">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cs="宋体"/>
                <w:b/>
                <w:bCs/>
                <w:color w:val="000000"/>
                <w:kern w:val="0"/>
                <w:szCs w:val="21"/>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FA9B1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3F654B7">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3047414">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20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BF11953">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17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7FE1F31">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13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21E6A57">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10 </w:t>
            </w:r>
          </w:p>
        </w:tc>
      </w:tr>
      <w:tr w14:paraId="51C2A82E">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99316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146</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7E83B0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15BAAA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003306040020000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C53CC9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前牙拔除术</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B0FE75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330604002</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8825D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前牙拔除术</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06D61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该区段多生牙参照执行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2AADF33">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cs="宋体"/>
                <w:b/>
                <w:bCs/>
                <w:color w:val="000000"/>
                <w:kern w:val="0"/>
                <w:szCs w:val="21"/>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133C3D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54285DD">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70FFB2B">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26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240ED56">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22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EAB3E2C">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20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70AF15A">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16 </w:t>
            </w:r>
          </w:p>
        </w:tc>
      </w:tr>
      <w:tr w14:paraId="0E196EF7">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AAFF4E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147</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064474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G</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38BAAE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003306040030000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60F935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前磨牙拔除术</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67C5EB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330604003</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0AC16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前磨牙拔除术</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35FE1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该区段多生牙参照执行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3FDF14C">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cs="宋体"/>
                <w:b/>
                <w:bCs/>
                <w:color w:val="000000"/>
                <w:kern w:val="0"/>
                <w:szCs w:val="21"/>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841783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3D2B971">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B42B34F">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39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C8D6806">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33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7DF6A5C">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26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9981198">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21 </w:t>
            </w:r>
          </w:p>
        </w:tc>
      </w:tr>
      <w:tr w14:paraId="72A15E4C">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88498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148</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66D964E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G</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71C75CB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003306040040000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AE3B27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磨牙拔除术</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472C0D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330604004</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3C4C1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磨牙拔除术</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27B64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该区段多生牙参照执行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2F8647F">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cs="宋体"/>
                <w:b/>
                <w:bCs/>
                <w:color w:val="000000"/>
                <w:kern w:val="0"/>
                <w:szCs w:val="21"/>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6BDA6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4044FF1">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CCDF395">
            <w:pPr>
              <w:keepNext w:val="0"/>
              <w:keepLines w:val="0"/>
              <w:widowControl/>
              <w:suppressLineNumbers w:val="0"/>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2"/>
                <w:szCs w:val="22"/>
                <w:u w:val="none"/>
                <w:lang w:val="en-US" w:eastAsia="zh-CN" w:bidi="ar"/>
              </w:rPr>
              <w:t xml:space="preserve">46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8A6ED07">
            <w:pPr>
              <w:keepNext w:val="0"/>
              <w:keepLines w:val="0"/>
              <w:widowControl/>
              <w:suppressLineNumbers w:val="0"/>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2"/>
                <w:szCs w:val="22"/>
                <w:u w:val="none"/>
                <w:lang w:val="en-US" w:eastAsia="zh-CN" w:bidi="ar"/>
              </w:rPr>
              <w:t xml:space="preserve">39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663CCF1">
            <w:pPr>
              <w:keepNext w:val="0"/>
              <w:keepLines w:val="0"/>
              <w:widowControl/>
              <w:suppressLineNumbers w:val="0"/>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2"/>
                <w:szCs w:val="22"/>
                <w:u w:val="none"/>
                <w:lang w:val="en-US" w:eastAsia="zh-CN" w:bidi="ar"/>
              </w:rPr>
              <w:t xml:space="preserve">32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94CAF5E">
            <w:pPr>
              <w:keepNext w:val="0"/>
              <w:keepLines w:val="0"/>
              <w:widowControl/>
              <w:suppressLineNumbers w:val="0"/>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2"/>
                <w:szCs w:val="22"/>
                <w:u w:val="none"/>
                <w:lang w:val="en-US" w:eastAsia="zh-CN" w:bidi="ar"/>
              </w:rPr>
              <w:t xml:space="preserve">25 </w:t>
            </w:r>
          </w:p>
        </w:tc>
      </w:tr>
      <w:tr w14:paraId="1377C611">
        <w:tblPrEx>
          <w:tblCellMar>
            <w:top w:w="0" w:type="dxa"/>
            <w:left w:w="108" w:type="dxa"/>
            <w:bottom w:w="0" w:type="dxa"/>
            <w:right w:w="108" w:type="dxa"/>
          </w:tblCellMar>
        </w:tblPrEx>
        <w:trPr>
          <w:trHeight w:val="2334"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508257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149</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7574074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G</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3DFC94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003306040050000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12B343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复杂牙拔除术</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EE7895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330604005</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B9E59D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复杂牙拔除术</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C97CB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正常位牙齿因解剖变异、死髓或牙体治疗后其脆性增加、局部慢性炎症刺激使牙槽骨发生致密性改变、牙-骨间骨性结合、与上颌窦关系密切、增龄性变化等所致的拔除困难分别参照执行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4C8A44A">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cs="宋体"/>
                <w:b/>
                <w:bCs/>
                <w:color w:val="000000"/>
                <w:kern w:val="0"/>
                <w:szCs w:val="21"/>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1721B5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A214421">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A06096D">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104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5F61276">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88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C00C2CB">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65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BD21449">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52 </w:t>
            </w:r>
          </w:p>
        </w:tc>
      </w:tr>
      <w:tr w14:paraId="3D21264C">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CDE3E81">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lang w:val="en-US" w:eastAsia="zh-CN"/>
              </w:rPr>
              <w:t>序号</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5090527A">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财务分类代码</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4EF0BB78">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国家项目代码</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68E2A01">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国家项目名称</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21CA99B">
            <w:pPr>
              <w:widowControl/>
              <w:spacing w:line="240" w:lineRule="exact"/>
              <w:jc w:val="center"/>
              <w:textAlignment w:val="center"/>
              <w:rPr>
                <w:rFonts w:ascii="宋体" w:hAnsi="宋体" w:cs="宋体"/>
                <w:b/>
                <w:bCs/>
                <w:color w:val="000000"/>
                <w:kern w:val="0"/>
                <w:szCs w:val="21"/>
              </w:rPr>
            </w:pPr>
            <w:r>
              <w:rPr>
                <w:rFonts w:hint="eastAsia" w:ascii="宋体" w:hAnsi="宋体" w:cs="宋体"/>
                <w:b/>
                <w:bCs/>
                <w:color w:val="000000"/>
                <w:kern w:val="0"/>
                <w:szCs w:val="21"/>
              </w:rPr>
              <w:t>地方项目</w:t>
            </w:r>
          </w:p>
          <w:p w14:paraId="05B734FB">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代码</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06A02E9">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地方项目名称</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6580FE5">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地方项目内涵（或章节说明）</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B99CDCE">
            <w:pPr>
              <w:widowControl/>
              <w:spacing w:line="240" w:lineRule="exact"/>
              <w:jc w:val="center"/>
              <w:textAlignment w:val="center"/>
              <w:rPr>
                <w:rFonts w:hint="eastAsia" w:ascii="宋体" w:hAnsi="宋体" w:cs="宋体"/>
                <w:b/>
                <w:bCs/>
                <w:color w:val="000000"/>
                <w:kern w:val="0"/>
                <w:szCs w:val="21"/>
              </w:rPr>
            </w:pPr>
            <w:r>
              <w:rPr>
                <w:rFonts w:hint="eastAsia" w:ascii="宋体" w:hAnsi="宋体" w:cs="宋体"/>
                <w:b/>
                <w:bCs/>
                <w:color w:val="000000"/>
                <w:kern w:val="0"/>
                <w:szCs w:val="21"/>
              </w:rPr>
              <w:t>除外</w:t>
            </w:r>
          </w:p>
          <w:p w14:paraId="0968465C">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内容</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CFDD896">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计价</w:t>
            </w:r>
            <w:r>
              <w:rPr>
                <w:rFonts w:hint="eastAsia" w:ascii="宋体" w:hAnsi="宋体" w:cs="宋体"/>
                <w:b/>
                <w:bCs/>
                <w:color w:val="000000"/>
                <w:kern w:val="0"/>
                <w:szCs w:val="21"/>
              </w:rPr>
              <w:br w:type="textWrapping"/>
            </w:r>
            <w:r>
              <w:rPr>
                <w:rFonts w:hint="eastAsia" w:ascii="宋体" w:hAnsi="宋体" w:cs="宋体"/>
                <w:b/>
                <w:bCs/>
                <w:color w:val="000000"/>
                <w:kern w:val="0"/>
                <w:szCs w:val="21"/>
              </w:rPr>
              <w:t>单位</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7604552">
            <w:pPr>
              <w:widowControl/>
              <w:spacing w:line="240" w:lineRule="exact"/>
              <w:jc w:val="center"/>
              <w:textAlignment w:val="center"/>
              <w:rPr>
                <w:rFonts w:hint="eastAsia" w:ascii="宋体" w:hAnsi="宋体" w:cs="宋体" w:eastAsiaTheme="minorEastAsia"/>
                <w:b/>
                <w:bCs/>
                <w:color w:val="000000"/>
                <w:kern w:val="0"/>
                <w:sz w:val="21"/>
                <w:szCs w:val="21"/>
                <w:lang w:val="en-US" w:eastAsia="zh-CN" w:bidi="ar-SA"/>
              </w:rPr>
            </w:pPr>
            <w:r>
              <w:rPr>
                <w:rFonts w:hint="eastAsia" w:ascii="宋体" w:hAnsi="宋体" w:cs="宋体"/>
                <w:b/>
                <w:bCs/>
                <w:color w:val="000000"/>
                <w:kern w:val="0"/>
                <w:szCs w:val="21"/>
              </w:rPr>
              <w:t>计价说明</w:t>
            </w: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5A581CE">
            <w:pPr>
              <w:widowControl/>
              <w:spacing w:line="240" w:lineRule="exact"/>
              <w:jc w:val="center"/>
              <w:textAlignment w:val="center"/>
              <w:rPr>
                <w:rFonts w:hint="default" w:ascii="宋体" w:hAnsi="宋体" w:cs="宋体" w:eastAsiaTheme="minorEastAsia"/>
                <w:b/>
                <w:bCs/>
                <w:color w:val="000000"/>
                <w:kern w:val="0"/>
                <w:sz w:val="21"/>
                <w:szCs w:val="21"/>
                <w:lang w:val="en-US" w:eastAsia="zh-CN" w:bidi="ar-SA"/>
              </w:rPr>
            </w:pPr>
            <w:r>
              <w:rPr>
                <w:rFonts w:hint="eastAsia" w:ascii="宋体" w:hAnsi="宋体" w:cs="宋体"/>
                <w:b/>
                <w:bCs/>
                <w:color w:val="000000"/>
                <w:kern w:val="0"/>
                <w:szCs w:val="21"/>
              </w:rPr>
              <w:t>市一类价格（元）</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2BCB2BF">
            <w:pPr>
              <w:widowControl/>
              <w:spacing w:line="240" w:lineRule="exact"/>
              <w:jc w:val="center"/>
              <w:textAlignment w:val="center"/>
              <w:rPr>
                <w:rFonts w:hint="default" w:ascii="宋体" w:hAnsi="宋体" w:cs="宋体" w:eastAsiaTheme="minorEastAsia"/>
                <w:b/>
                <w:bCs/>
                <w:color w:val="000000"/>
                <w:kern w:val="0"/>
                <w:sz w:val="21"/>
                <w:szCs w:val="21"/>
                <w:lang w:val="en-US" w:eastAsia="zh-CN" w:bidi="ar-SA"/>
              </w:rPr>
            </w:pPr>
            <w:r>
              <w:rPr>
                <w:rFonts w:hint="eastAsia" w:ascii="宋体" w:hAnsi="宋体" w:cs="宋体"/>
                <w:b/>
                <w:bCs/>
                <w:color w:val="000000"/>
                <w:kern w:val="0"/>
                <w:szCs w:val="21"/>
              </w:rPr>
              <w:t>市二类价格（元）</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0E224E2">
            <w:pPr>
              <w:widowControl/>
              <w:spacing w:line="240" w:lineRule="exact"/>
              <w:jc w:val="center"/>
              <w:textAlignment w:val="center"/>
              <w:rPr>
                <w:rFonts w:hint="default" w:ascii="宋体" w:hAnsi="宋体" w:cs="宋体" w:eastAsiaTheme="minorEastAsia"/>
                <w:b/>
                <w:bCs/>
                <w:color w:val="000000"/>
                <w:kern w:val="0"/>
                <w:sz w:val="21"/>
                <w:szCs w:val="21"/>
                <w:lang w:val="en-US" w:eastAsia="zh-CN" w:bidi="ar-SA"/>
              </w:rPr>
            </w:pPr>
            <w:r>
              <w:rPr>
                <w:rFonts w:hint="eastAsia" w:ascii="宋体" w:hAnsi="宋体" w:cs="宋体"/>
                <w:b/>
                <w:bCs/>
                <w:color w:val="000000"/>
                <w:kern w:val="0"/>
                <w:szCs w:val="21"/>
              </w:rPr>
              <w:t>市三类价格（元）</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5C4984B">
            <w:pPr>
              <w:widowControl/>
              <w:spacing w:line="240" w:lineRule="exact"/>
              <w:jc w:val="center"/>
              <w:textAlignment w:val="center"/>
              <w:rPr>
                <w:rFonts w:hint="default" w:ascii="宋体" w:hAnsi="宋体" w:cs="宋体" w:eastAsiaTheme="minorEastAsia"/>
                <w:b/>
                <w:bCs/>
                <w:color w:val="000000"/>
                <w:kern w:val="0"/>
                <w:sz w:val="21"/>
                <w:szCs w:val="21"/>
                <w:lang w:val="en-US" w:eastAsia="zh-CN" w:bidi="ar-SA"/>
              </w:rPr>
            </w:pPr>
            <w:r>
              <w:rPr>
                <w:rFonts w:hint="eastAsia" w:ascii="宋体" w:hAnsi="宋体" w:cs="宋体"/>
                <w:b/>
                <w:bCs/>
                <w:color w:val="000000"/>
                <w:kern w:val="0"/>
                <w:szCs w:val="21"/>
              </w:rPr>
              <w:t>市基层价格（元）</w:t>
            </w:r>
          </w:p>
        </w:tc>
      </w:tr>
      <w:tr w14:paraId="08379033">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BBF00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150</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28F8B3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G</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3EC7ED4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003306040060000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5044AB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阻生牙拔除术</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CF5B1B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330604006</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71A2E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阻生牙拔除术</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066F1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低位阻生、完全骨阻生的牙及多生牙分别参照执行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76A713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color w:val="000000"/>
                <w:kern w:val="0"/>
                <w:szCs w:val="21"/>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0323D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1EC7CA0">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5BF542F">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195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99F7BC2">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166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A61C4AA">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141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F9C3BE8">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113 </w:t>
            </w:r>
          </w:p>
        </w:tc>
      </w:tr>
      <w:tr w14:paraId="0BB15B61">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33C190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151</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15891C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G</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3E30177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003306040070000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DD087F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拔牙创面搔刮术</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26D016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330604007</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01922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拔牙创面搔刮术</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F5825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干槽症、拔牙后出血、拔牙创面愈合不良分别参照执行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8DF38A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填塞材料</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19D23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0302024">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0A4FC88">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26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C2F8184">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22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6D92538">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20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BCA0776">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16 </w:t>
            </w:r>
          </w:p>
        </w:tc>
      </w:tr>
      <w:tr w14:paraId="726A9D9D">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DCF18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152</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3D8E640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G</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089F0F6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003306040080000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958AC3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牙再植术</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659E44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330604008</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73DB1D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牙再植术</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68D94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嵌入、移位、脱落等分别参照执行。不含根管治疗</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2CC9CF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结扎固定材料</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0E8DAA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58D62D5">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9C1E69B">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130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C1AEDF8">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110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28BEDEC">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99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F315457">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79 </w:t>
            </w:r>
          </w:p>
        </w:tc>
      </w:tr>
      <w:tr w14:paraId="45EACBE0">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D822A3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153</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3C6262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G</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49BD40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003306040090000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E6C394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牙移植术</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1523B7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330604009</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BAA372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牙移植术</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2B7FF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含准备受植区拔除供体牙、植入、缝合、固定；自体牙移植和异体牙移植分别参照执行。不含异体材料的保存、塑形及消毒、拔除异位供体牙</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912F60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结扎固定材料</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CA7A69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9C2E161">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A3EDE04">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260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F57FCF8">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220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EBDB96D">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198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A54AFE0">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158 </w:t>
            </w:r>
          </w:p>
        </w:tc>
      </w:tr>
      <w:tr w14:paraId="3E727B3F">
        <w:tblPrEx>
          <w:tblCellMar>
            <w:top w:w="0" w:type="dxa"/>
            <w:left w:w="108" w:type="dxa"/>
            <w:bottom w:w="0" w:type="dxa"/>
            <w:right w:w="108" w:type="dxa"/>
          </w:tblCellMar>
        </w:tblPrEx>
        <w:trPr>
          <w:trHeight w:val="69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AEC29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154</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7F1152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G</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4A01B21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003306040100000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B31F82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牙槽骨修整术</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1397D3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330604010</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D156B4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牙槽骨修整术</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714CFC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color w:val="000000"/>
                <w:kern w:val="0"/>
                <w:szCs w:val="21"/>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4EADCB6">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cs="宋体"/>
                <w:b/>
                <w:bCs/>
                <w:color w:val="000000"/>
                <w:kern w:val="0"/>
                <w:szCs w:val="21"/>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D0516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4A918A3">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D8305BE">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78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82AEE48">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66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126C59F">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60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B6DF553">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48 </w:t>
            </w:r>
          </w:p>
        </w:tc>
      </w:tr>
      <w:tr w14:paraId="51403466">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BDE48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155</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70C1F0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G</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02E81F2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003306040110000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94F0F2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牙槽嵴增高术</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288030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330604011</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D61CB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牙槽嵴增高术</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F1452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不含取骨术、取皮术</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FFAD5C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人工材料模型、模板</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19BA2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D55FD8B">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BEA0B18">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195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7115B4F">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166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3DE2252">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149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A0F27FF">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119 </w:t>
            </w:r>
          </w:p>
        </w:tc>
      </w:tr>
      <w:tr w14:paraId="411C3FD4">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183D58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156</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3E0522F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G</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39BB7F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003306040120000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8C41A1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颌骨隆突修整术</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3B5200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330604012</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7220F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颌骨隆突修整术</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F5761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腭隆突、下颌隆突、上颌结节肥大等分别参照执行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02BE0AF">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cs="宋体"/>
                <w:b/>
                <w:bCs/>
                <w:color w:val="000000"/>
                <w:kern w:val="0"/>
                <w:szCs w:val="21"/>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F5A20E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次</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FA68E0F">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74AE3CA">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208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B283260">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177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C6083F1">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159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BD2CB5D">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127 </w:t>
            </w:r>
          </w:p>
        </w:tc>
      </w:tr>
      <w:tr w14:paraId="166A2622">
        <w:tblPrEx>
          <w:tblCellMar>
            <w:top w:w="0" w:type="dxa"/>
            <w:left w:w="108" w:type="dxa"/>
            <w:bottom w:w="0" w:type="dxa"/>
            <w:right w:w="108" w:type="dxa"/>
          </w:tblCellMar>
        </w:tblPrEx>
        <w:trPr>
          <w:trHeight w:val="75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26AA50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157</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186F7B5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color w:val="000000"/>
                <w:kern w:val="0"/>
                <w:szCs w:val="21"/>
              </w:rPr>
            </w:pP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1FD41D2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003306040180000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F8DCC4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阻生智齿龈瓣整形术</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501BC5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330604018</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65770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阻生智齿龈瓣整形术</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E1961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含切除龈瓣及整形</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078558A">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cs="宋体"/>
                <w:b/>
                <w:bCs/>
                <w:color w:val="000000"/>
                <w:kern w:val="0"/>
                <w:szCs w:val="21"/>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F8A791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6169CD8">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265F0AC">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52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65FFB86">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44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4693231">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40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8DBC232">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32 </w:t>
            </w:r>
          </w:p>
        </w:tc>
      </w:tr>
      <w:tr w14:paraId="1D6C1EB5">
        <w:tblPrEx>
          <w:tblCellMar>
            <w:top w:w="0" w:type="dxa"/>
            <w:left w:w="108" w:type="dxa"/>
            <w:bottom w:w="0" w:type="dxa"/>
            <w:right w:w="108" w:type="dxa"/>
          </w:tblCellMar>
        </w:tblPrEx>
        <w:trPr>
          <w:trHeight w:val="630"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114E2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158</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0F58AF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G</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4981F04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003306040190000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F26F12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牙槽突骨折结扎固定术</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AF3BD2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330604019</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B9B89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牙槽突骨折结扎固定术</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E4138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含复位、固定、调颌。结扎固定或牵引复位固定分别参照执行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AB7EB3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结扎固定材料</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48362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次</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3CB9F5D">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7FAC469">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390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11969C0">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330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4C5B925">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297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2303500">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238 </w:t>
            </w:r>
          </w:p>
        </w:tc>
      </w:tr>
      <w:tr w14:paraId="7CFF42C1">
        <w:tblPrEx>
          <w:tblCellMar>
            <w:top w:w="0" w:type="dxa"/>
            <w:left w:w="108" w:type="dxa"/>
            <w:bottom w:w="0" w:type="dxa"/>
            <w:right w:w="108" w:type="dxa"/>
          </w:tblCellMar>
        </w:tblPrEx>
        <w:trPr>
          <w:trHeight w:val="630"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F649A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159</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567BC4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G</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4CF651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003306040200000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A954AA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颌骨病灶刮除术</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3D3ED1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330604020</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69FCB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颌骨病灶刮除术</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FEACA9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color w:val="000000"/>
                <w:kern w:val="0"/>
                <w:szCs w:val="21"/>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899669F">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cs="宋体"/>
                <w:b/>
                <w:bCs/>
                <w:color w:val="000000"/>
                <w:kern w:val="0"/>
                <w:szCs w:val="21"/>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92DB4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次</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AEA8461">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iCs w:val="0"/>
                <w:color w:val="000000"/>
                <w:kern w:val="0"/>
                <w:sz w:val="20"/>
                <w:szCs w:val="20"/>
                <w:u w:val="none"/>
                <w:lang w:val="en-US" w:eastAsia="zh-CN" w:bidi="ar"/>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DC0BE37">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156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ECB8A8C">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132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9AEE76D">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118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02C48CA">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94 </w:t>
            </w:r>
          </w:p>
        </w:tc>
      </w:tr>
      <w:tr w14:paraId="4387E2A4">
        <w:tblPrEx>
          <w:tblCellMar>
            <w:top w:w="0" w:type="dxa"/>
            <w:left w:w="108" w:type="dxa"/>
            <w:bottom w:w="0" w:type="dxa"/>
            <w:right w:w="108" w:type="dxa"/>
          </w:tblCellMar>
        </w:tblPrEx>
        <w:trPr>
          <w:trHeight w:val="630"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39F83FC">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lang w:val="en-US" w:eastAsia="zh-CN"/>
              </w:rPr>
              <w:t>序号</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1D896319">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财务分类代码</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57A52F27">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国家项目代码</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B4A9900">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国家项目名称</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1F38FE6">
            <w:pPr>
              <w:widowControl/>
              <w:spacing w:line="240" w:lineRule="exact"/>
              <w:jc w:val="center"/>
              <w:textAlignment w:val="center"/>
              <w:rPr>
                <w:rFonts w:ascii="宋体" w:hAnsi="宋体" w:cs="宋体"/>
                <w:b/>
                <w:bCs/>
                <w:color w:val="000000"/>
                <w:kern w:val="0"/>
                <w:szCs w:val="21"/>
              </w:rPr>
            </w:pPr>
            <w:r>
              <w:rPr>
                <w:rFonts w:hint="eastAsia" w:ascii="宋体" w:hAnsi="宋体" w:cs="宋体"/>
                <w:b/>
                <w:bCs/>
                <w:color w:val="000000"/>
                <w:kern w:val="0"/>
                <w:szCs w:val="21"/>
              </w:rPr>
              <w:t>地方项目</w:t>
            </w:r>
          </w:p>
          <w:p w14:paraId="3770FDF1">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代码</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FC22C63">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地方项目名称</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08BF3A2">
            <w:pPr>
              <w:widowControl/>
              <w:spacing w:line="240" w:lineRule="exact"/>
              <w:jc w:val="center"/>
              <w:textAlignment w:val="center"/>
              <w:rPr>
                <w:rFonts w:hint="eastAsia" w:ascii="宋体" w:hAnsi="宋体" w:cs="宋体"/>
                <w:b/>
                <w:bCs/>
                <w:color w:val="000000"/>
                <w:kern w:val="0"/>
                <w:szCs w:val="21"/>
              </w:rPr>
            </w:pPr>
            <w:r>
              <w:rPr>
                <w:rFonts w:hint="eastAsia" w:ascii="宋体" w:hAnsi="宋体" w:cs="宋体"/>
                <w:b/>
                <w:bCs/>
                <w:color w:val="000000"/>
                <w:kern w:val="0"/>
                <w:szCs w:val="21"/>
              </w:rPr>
              <w:t>地方项目内涵（或章节说明）</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42CDCAB">
            <w:pPr>
              <w:widowControl/>
              <w:spacing w:line="240" w:lineRule="exact"/>
              <w:jc w:val="center"/>
              <w:textAlignment w:val="center"/>
              <w:rPr>
                <w:rFonts w:hint="eastAsia" w:ascii="宋体" w:hAnsi="宋体" w:cs="宋体"/>
                <w:b/>
                <w:bCs/>
                <w:color w:val="000000"/>
                <w:kern w:val="0"/>
                <w:szCs w:val="21"/>
              </w:rPr>
            </w:pPr>
            <w:r>
              <w:rPr>
                <w:rFonts w:hint="eastAsia" w:ascii="宋体" w:hAnsi="宋体" w:cs="宋体"/>
                <w:b/>
                <w:bCs/>
                <w:color w:val="000000"/>
                <w:kern w:val="0"/>
                <w:szCs w:val="21"/>
              </w:rPr>
              <w:t>除外</w:t>
            </w:r>
          </w:p>
          <w:p w14:paraId="395A367A">
            <w:pPr>
              <w:widowControl/>
              <w:spacing w:line="240" w:lineRule="exact"/>
              <w:jc w:val="center"/>
              <w:textAlignment w:val="center"/>
              <w:rPr>
                <w:rFonts w:hint="eastAsia" w:ascii="宋体" w:hAnsi="宋体" w:cs="宋体"/>
                <w:b/>
                <w:bCs/>
                <w:color w:val="000000"/>
                <w:kern w:val="0"/>
                <w:szCs w:val="21"/>
              </w:rPr>
            </w:pPr>
            <w:r>
              <w:rPr>
                <w:rFonts w:hint="eastAsia" w:ascii="宋体" w:hAnsi="宋体" w:cs="宋体"/>
                <w:b/>
                <w:bCs/>
                <w:color w:val="000000"/>
                <w:kern w:val="0"/>
                <w:szCs w:val="21"/>
              </w:rPr>
              <w:t>内容</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934C6FD">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计价</w:t>
            </w:r>
            <w:r>
              <w:rPr>
                <w:rFonts w:hint="eastAsia" w:ascii="宋体" w:hAnsi="宋体" w:cs="宋体"/>
                <w:b/>
                <w:bCs/>
                <w:color w:val="000000"/>
                <w:kern w:val="0"/>
                <w:szCs w:val="21"/>
              </w:rPr>
              <w:br w:type="textWrapping"/>
            </w:r>
            <w:r>
              <w:rPr>
                <w:rFonts w:hint="eastAsia" w:ascii="宋体" w:hAnsi="宋体" w:cs="宋体"/>
                <w:b/>
                <w:bCs/>
                <w:color w:val="000000"/>
                <w:kern w:val="0"/>
                <w:szCs w:val="21"/>
              </w:rPr>
              <w:t>单位</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26EEE5D">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计价说明</w:t>
            </w: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FFE7CDA">
            <w:pPr>
              <w:widowControl/>
              <w:spacing w:line="240" w:lineRule="exact"/>
              <w:jc w:val="center"/>
              <w:textAlignment w:val="center"/>
              <w:rPr>
                <w:rFonts w:hint="eastAsia" w:ascii="宋体" w:hAnsi="宋体" w:cs="宋体"/>
                <w:b/>
                <w:bCs/>
                <w:color w:val="000000"/>
                <w:kern w:val="0"/>
                <w:sz w:val="21"/>
                <w:szCs w:val="21"/>
              </w:rPr>
            </w:pPr>
            <w:r>
              <w:rPr>
                <w:rFonts w:hint="eastAsia" w:ascii="宋体" w:hAnsi="宋体" w:cs="宋体"/>
                <w:b/>
                <w:bCs/>
                <w:color w:val="000000"/>
                <w:kern w:val="0"/>
                <w:szCs w:val="21"/>
              </w:rPr>
              <w:t>市一类价格（元）</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BA10E7D">
            <w:pPr>
              <w:widowControl/>
              <w:spacing w:line="240" w:lineRule="exact"/>
              <w:jc w:val="center"/>
              <w:textAlignment w:val="center"/>
              <w:rPr>
                <w:rFonts w:hint="eastAsia" w:ascii="宋体" w:hAnsi="宋体" w:cs="宋体"/>
                <w:b/>
                <w:bCs/>
                <w:color w:val="000000"/>
                <w:kern w:val="0"/>
                <w:sz w:val="21"/>
                <w:szCs w:val="21"/>
              </w:rPr>
            </w:pPr>
            <w:r>
              <w:rPr>
                <w:rFonts w:hint="eastAsia" w:ascii="宋体" w:hAnsi="宋体" w:cs="宋体"/>
                <w:b/>
                <w:bCs/>
                <w:color w:val="000000"/>
                <w:kern w:val="0"/>
                <w:szCs w:val="21"/>
              </w:rPr>
              <w:t>市二类价格（元）</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57C0ACB">
            <w:pPr>
              <w:widowControl/>
              <w:spacing w:line="240" w:lineRule="exact"/>
              <w:jc w:val="center"/>
              <w:textAlignment w:val="center"/>
              <w:rPr>
                <w:rFonts w:hint="eastAsia" w:ascii="宋体" w:hAnsi="宋体" w:cs="宋体"/>
                <w:b/>
                <w:bCs/>
                <w:color w:val="000000"/>
                <w:kern w:val="0"/>
                <w:sz w:val="21"/>
                <w:szCs w:val="21"/>
              </w:rPr>
            </w:pPr>
            <w:r>
              <w:rPr>
                <w:rFonts w:hint="eastAsia" w:ascii="宋体" w:hAnsi="宋体" w:cs="宋体"/>
                <w:b/>
                <w:bCs/>
                <w:color w:val="000000"/>
                <w:kern w:val="0"/>
                <w:szCs w:val="21"/>
              </w:rPr>
              <w:t>市三类价格（元）</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13F5C3C">
            <w:pPr>
              <w:widowControl/>
              <w:spacing w:line="240" w:lineRule="exact"/>
              <w:jc w:val="center"/>
              <w:textAlignment w:val="center"/>
              <w:rPr>
                <w:rFonts w:hint="eastAsia" w:ascii="宋体" w:hAnsi="宋体" w:cs="宋体"/>
                <w:b/>
                <w:bCs/>
                <w:color w:val="000000"/>
                <w:kern w:val="0"/>
                <w:sz w:val="21"/>
                <w:szCs w:val="21"/>
              </w:rPr>
            </w:pPr>
            <w:r>
              <w:rPr>
                <w:rFonts w:hint="eastAsia" w:ascii="宋体" w:hAnsi="宋体" w:cs="宋体"/>
                <w:b/>
                <w:bCs/>
                <w:color w:val="000000"/>
                <w:kern w:val="0"/>
                <w:szCs w:val="21"/>
              </w:rPr>
              <w:t>市基层价格（元）</w:t>
            </w:r>
          </w:p>
        </w:tc>
      </w:tr>
      <w:tr w14:paraId="511DF6EE">
        <w:tblPrEx>
          <w:tblCellMar>
            <w:top w:w="0" w:type="dxa"/>
            <w:left w:w="108" w:type="dxa"/>
            <w:bottom w:w="0" w:type="dxa"/>
            <w:right w:w="108" w:type="dxa"/>
          </w:tblCellMar>
        </w:tblPrEx>
        <w:trPr>
          <w:trHeight w:val="630"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78A09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160</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6C41D4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G</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281E9F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003306040220000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0C6FED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根端囊肿摘除术</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CC38D1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330604022</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B46CE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根端囊肿摘除术</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E8B2B0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不含根充</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12B208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充填材料</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793DB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CD1C2F9">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iCs w:val="0"/>
                <w:color w:val="000000"/>
                <w:kern w:val="0"/>
                <w:sz w:val="20"/>
                <w:szCs w:val="20"/>
                <w:u w:val="none"/>
                <w:lang w:val="en-US" w:eastAsia="zh-CN" w:bidi="ar"/>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B50E79C">
            <w:pPr>
              <w:keepNext w:val="0"/>
              <w:keepLines w:val="0"/>
              <w:widowControl/>
              <w:suppressLineNumbers w:val="0"/>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2"/>
                <w:szCs w:val="22"/>
                <w:u w:val="none"/>
                <w:lang w:val="en-US" w:eastAsia="zh-CN" w:bidi="ar"/>
              </w:rPr>
              <w:t xml:space="preserve">195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1DC6A9C">
            <w:pPr>
              <w:keepNext w:val="0"/>
              <w:keepLines w:val="0"/>
              <w:widowControl/>
              <w:suppressLineNumbers w:val="0"/>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2"/>
                <w:szCs w:val="22"/>
                <w:u w:val="none"/>
                <w:lang w:val="en-US" w:eastAsia="zh-CN" w:bidi="ar"/>
              </w:rPr>
              <w:t xml:space="preserve">166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5327EAD">
            <w:pPr>
              <w:keepNext w:val="0"/>
              <w:keepLines w:val="0"/>
              <w:widowControl/>
              <w:suppressLineNumbers w:val="0"/>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2"/>
                <w:szCs w:val="22"/>
                <w:u w:val="none"/>
                <w:lang w:val="en-US" w:eastAsia="zh-CN" w:bidi="ar"/>
              </w:rPr>
              <w:t xml:space="preserve">120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DC03215">
            <w:pPr>
              <w:keepNext w:val="0"/>
              <w:keepLines w:val="0"/>
              <w:widowControl/>
              <w:suppressLineNumbers w:val="0"/>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2"/>
                <w:szCs w:val="22"/>
                <w:u w:val="none"/>
                <w:lang w:val="en-US" w:eastAsia="zh-CN" w:bidi="ar"/>
              </w:rPr>
              <w:t xml:space="preserve">96 </w:t>
            </w:r>
          </w:p>
        </w:tc>
      </w:tr>
      <w:tr w14:paraId="7290BD4B">
        <w:tblPrEx>
          <w:tblCellMar>
            <w:top w:w="0" w:type="dxa"/>
            <w:left w:w="108" w:type="dxa"/>
            <w:bottom w:w="0" w:type="dxa"/>
            <w:right w:w="108" w:type="dxa"/>
          </w:tblCellMar>
        </w:tblPrEx>
        <w:trPr>
          <w:trHeight w:val="630"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44E959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161</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367357B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G</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24449A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003306040230000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B557AA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牙齿萌出囊肿袋形术</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9E1AD8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330604023</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CF37F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牙齿萌出囊肿袋形术</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773E06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color w:val="000000"/>
                <w:kern w:val="0"/>
                <w:szCs w:val="21"/>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04A899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填塞材料</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1276D2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961C81C">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DCDDE46">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104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B3C813D">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88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92A5B21">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79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5A5F44B">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63 </w:t>
            </w:r>
          </w:p>
        </w:tc>
      </w:tr>
      <w:tr w14:paraId="02083D30">
        <w:tblPrEx>
          <w:tblCellMar>
            <w:top w:w="0" w:type="dxa"/>
            <w:left w:w="108" w:type="dxa"/>
            <w:bottom w:w="0" w:type="dxa"/>
            <w:right w:w="108" w:type="dxa"/>
          </w:tblCellMar>
        </w:tblPrEx>
        <w:trPr>
          <w:trHeight w:val="630"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301E2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162</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3A1F2C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G</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44350FF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003306040250000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800387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牙外科正畸术</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F89954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330604025</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C5BF6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牙外科正畸术</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7546C3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color w:val="000000"/>
                <w:kern w:val="0"/>
                <w:szCs w:val="21"/>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9A9330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颌板、固定材料、腭护板</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140FF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217A3AB">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57EE45A">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260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2540774">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220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F013AAE">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198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4959BF3">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158 </w:t>
            </w:r>
          </w:p>
        </w:tc>
      </w:tr>
      <w:tr w14:paraId="3B63AA0D">
        <w:tblPrEx>
          <w:tblCellMar>
            <w:top w:w="0" w:type="dxa"/>
            <w:left w:w="108" w:type="dxa"/>
            <w:bottom w:w="0" w:type="dxa"/>
            <w:right w:w="108" w:type="dxa"/>
          </w:tblCellMar>
        </w:tblPrEx>
        <w:trPr>
          <w:trHeight w:val="630"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FFC254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163</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2CB6C2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G</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12A4EB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003306040260000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0BFE4B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根尖切除术</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67230E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330604026</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5932F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根尖切除术</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A81B8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含根尖搔刮、根尖切除、倒根充、根尖倒预备。不含显微根管手术</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FFABB9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充填材料</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C13F2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8D6DEEC">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75D337F">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325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EDDAC1F">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276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0F7C102">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248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26E4EE4">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198 </w:t>
            </w:r>
          </w:p>
        </w:tc>
      </w:tr>
      <w:tr w14:paraId="133D4B56">
        <w:tblPrEx>
          <w:tblCellMar>
            <w:top w:w="0" w:type="dxa"/>
            <w:left w:w="108" w:type="dxa"/>
            <w:bottom w:w="0" w:type="dxa"/>
            <w:right w:w="108" w:type="dxa"/>
          </w:tblCellMar>
        </w:tblPrEx>
        <w:trPr>
          <w:trHeight w:val="630"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F8DC5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164</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5B75C8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G</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35C140B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003306040270000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DAA46B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根尖搔刮术</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D37F97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330604027</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D9F90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根尖搔刮术</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7455B1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color w:val="000000"/>
                <w:kern w:val="0"/>
                <w:szCs w:val="21"/>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E53945A">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cs="宋体"/>
                <w:b/>
                <w:bCs/>
                <w:color w:val="000000"/>
                <w:kern w:val="0"/>
                <w:szCs w:val="21"/>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21617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ACA9055">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6F63941">
            <w:pPr>
              <w:keepNext w:val="0"/>
              <w:keepLines w:val="0"/>
              <w:widowControl/>
              <w:suppressLineNumbers w:val="0"/>
              <w:jc w:val="center"/>
              <w:textAlignment w:val="center"/>
              <w:rPr>
                <w:rFonts w:hint="eastAsia"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52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C392AC5">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44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6C43DF6">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39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E4CA4BC">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31 </w:t>
            </w:r>
          </w:p>
        </w:tc>
      </w:tr>
      <w:tr w14:paraId="121B64C0">
        <w:tblPrEx>
          <w:tblCellMar>
            <w:top w:w="0" w:type="dxa"/>
            <w:left w:w="108" w:type="dxa"/>
            <w:bottom w:w="0" w:type="dxa"/>
            <w:right w:w="108" w:type="dxa"/>
          </w:tblCellMar>
        </w:tblPrEx>
        <w:trPr>
          <w:trHeight w:val="630"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765A8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165</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2D2E95A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G</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4FC2F3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003306040280000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12D42B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睡眠呼吸暂停综合症射频温控消融治疗术</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C2592C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330604028</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1B809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睡眠呼吸暂停综合症射频温控消融治疗术</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938E06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鼻甲、软腭、舌根肥大，鼻鼾症，阻塞性睡眠呼吸暂停综合症分别参照执行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625662E">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cs="宋体"/>
                <w:b/>
                <w:bCs/>
                <w:color w:val="000000"/>
                <w:kern w:val="0"/>
                <w:szCs w:val="21"/>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8CA5A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次</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0FB6CC7">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AB58123">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78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81B5EF3">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66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10B2E07">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59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7C76382">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47 </w:t>
            </w:r>
          </w:p>
        </w:tc>
      </w:tr>
      <w:tr w14:paraId="7FAF98DC">
        <w:tblPrEx>
          <w:tblCellMar>
            <w:top w:w="0" w:type="dxa"/>
            <w:left w:w="108" w:type="dxa"/>
            <w:bottom w:w="0" w:type="dxa"/>
            <w:right w:w="108" w:type="dxa"/>
          </w:tblCellMar>
        </w:tblPrEx>
        <w:trPr>
          <w:trHeight w:val="630"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6AAB3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166</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0D04F44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G</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19E46A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003306040290000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06C55D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牙龈翻瓣术</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11E334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330604029</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AAC938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牙龈翻瓣术</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71B11E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含牙龈切开、翻瓣、刮治及根面平整、瓣的复位缝合</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36E639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牙周塞治</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48319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7F541C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根向、冠向复位切口或远中楔形切除加收50%</w:t>
            </w: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38F0E14">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91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0E9BC91">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77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C033FFF">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69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7DFD217">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55 </w:t>
            </w:r>
          </w:p>
        </w:tc>
      </w:tr>
      <w:tr w14:paraId="2E089A01">
        <w:tblPrEx>
          <w:tblCellMar>
            <w:top w:w="0" w:type="dxa"/>
            <w:left w:w="108" w:type="dxa"/>
            <w:bottom w:w="0" w:type="dxa"/>
            <w:right w:w="108" w:type="dxa"/>
          </w:tblCellMar>
        </w:tblPrEx>
        <w:trPr>
          <w:trHeight w:val="630"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010A11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167</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3DBD4E1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G</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7530E9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003306040300000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D314B3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牙龈再生术</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8F2D02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330604030</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19D72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牙龈再生术</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E03909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color w:val="000000"/>
                <w:kern w:val="0"/>
                <w:szCs w:val="21"/>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5E50134">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cs="宋体"/>
                <w:b/>
                <w:bCs/>
                <w:color w:val="000000"/>
                <w:kern w:val="0"/>
                <w:szCs w:val="21"/>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6E95F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每组</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7048D56">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629EB9D">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65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4E60B7D">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55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554D1AA">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39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344ABEC">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31 </w:t>
            </w:r>
          </w:p>
        </w:tc>
      </w:tr>
      <w:tr w14:paraId="726F4619">
        <w:tblPrEx>
          <w:tblCellMar>
            <w:top w:w="0" w:type="dxa"/>
            <w:left w:w="108" w:type="dxa"/>
            <w:bottom w:w="0" w:type="dxa"/>
            <w:right w:w="108" w:type="dxa"/>
          </w:tblCellMar>
        </w:tblPrEx>
        <w:trPr>
          <w:trHeight w:val="630"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BF87A9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168</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1DAFE8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G</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14D1A73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003306040310000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8AD3B4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牙龈切除术</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9583E2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330604031</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1CD9B3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牙龈切除术</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648C1A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牙龈成形参照执行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CD5F1D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牙周塞治</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CB4A72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210033F">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EE2B1EA">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52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13028AB">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44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DBE3AFC">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39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5198C72">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31 </w:t>
            </w:r>
          </w:p>
        </w:tc>
      </w:tr>
      <w:tr w14:paraId="216FE631">
        <w:tblPrEx>
          <w:tblCellMar>
            <w:top w:w="0" w:type="dxa"/>
            <w:left w:w="108" w:type="dxa"/>
            <w:bottom w:w="0" w:type="dxa"/>
            <w:right w:w="108" w:type="dxa"/>
          </w:tblCellMar>
        </w:tblPrEx>
        <w:trPr>
          <w:trHeight w:val="630"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8A420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169</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6344BE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G</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087959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003306040330000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789B4E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牙周骨成形手术</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E940AB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330604033</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9D782C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牙周骨成形手术</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F7786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含牙龈翻瓣术+牙槽骨切除及成形。不含术区牙周塞治</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819D4DE">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cs="宋体"/>
                <w:b/>
                <w:bCs/>
                <w:color w:val="000000"/>
                <w:kern w:val="0"/>
                <w:szCs w:val="21"/>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0403C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7A12746">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F001112">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104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C0111EA">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88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3E7EC26">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79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BC6D305">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63 </w:t>
            </w:r>
          </w:p>
        </w:tc>
      </w:tr>
      <w:tr w14:paraId="48180F32">
        <w:tblPrEx>
          <w:tblCellMar>
            <w:top w:w="0" w:type="dxa"/>
            <w:left w:w="108" w:type="dxa"/>
            <w:bottom w:w="0" w:type="dxa"/>
            <w:right w:w="108" w:type="dxa"/>
          </w:tblCellMar>
        </w:tblPrEx>
        <w:trPr>
          <w:trHeight w:val="910"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96E95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170</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51698D3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G</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0CBF13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003306040340000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5051AD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牙冠延长术</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BCB48F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330604034</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E81B6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牙冠延长术</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A1ADB6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含牙龈翻瓣、牙槽骨切除及成形、牙龈成形。不含术区牙周塞治</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86995F7">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cs="宋体"/>
                <w:b/>
                <w:bCs/>
                <w:color w:val="000000"/>
                <w:kern w:val="0"/>
                <w:szCs w:val="21"/>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26B62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76A62FC">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6FB6093">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104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01F6019">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88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B32C942">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79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CD251B0">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63 </w:t>
            </w:r>
          </w:p>
        </w:tc>
      </w:tr>
      <w:tr w14:paraId="46F6068C">
        <w:tblPrEx>
          <w:tblCellMar>
            <w:top w:w="0" w:type="dxa"/>
            <w:left w:w="108" w:type="dxa"/>
            <w:bottom w:w="0" w:type="dxa"/>
            <w:right w:w="108" w:type="dxa"/>
          </w:tblCellMar>
        </w:tblPrEx>
        <w:trPr>
          <w:trHeight w:val="630"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845BE35">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lang w:val="en-US" w:eastAsia="zh-CN"/>
              </w:rPr>
              <w:t>序号</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3FE97B5B">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财务分类代码</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2DAB8046">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国家项目代码</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BF7494A">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国家项目名称</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68FC280">
            <w:pPr>
              <w:widowControl/>
              <w:spacing w:line="240" w:lineRule="exact"/>
              <w:jc w:val="center"/>
              <w:textAlignment w:val="center"/>
              <w:rPr>
                <w:rFonts w:ascii="宋体" w:hAnsi="宋体" w:cs="宋体"/>
                <w:b/>
                <w:bCs/>
                <w:color w:val="000000"/>
                <w:kern w:val="0"/>
                <w:szCs w:val="21"/>
              </w:rPr>
            </w:pPr>
            <w:r>
              <w:rPr>
                <w:rFonts w:hint="eastAsia" w:ascii="宋体" w:hAnsi="宋体" w:cs="宋体"/>
                <w:b/>
                <w:bCs/>
                <w:color w:val="000000"/>
                <w:kern w:val="0"/>
                <w:szCs w:val="21"/>
              </w:rPr>
              <w:t>地方项目</w:t>
            </w:r>
          </w:p>
          <w:p w14:paraId="0210876B">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代码</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D85F2E8">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地方项目名称</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7B288DE">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地方项目内涵（或章节说明）</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B6F2D79">
            <w:pPr>
              <w:widowControl/>
              <w:spacing w:line="240" w:lineRule="exact"/>
              <w:jc w:val="center"/>
              <w:textAlignment w:val="center"/>
              <w:rPr>
                <w:rFonts w:hint="eastAsia" w:ascii="宋体" w:hAnsi="宋体" w:cs="宋体"/>
                <w:b/>
                <w:bCs/>
                <w:color w:val="000000"/>
                <w:kern w:val="0"/>
                <w:szCs w:val="21"/>
              </w:rPr>
            </w:pPr>
            <w:r>
              <w:rPr>
                <w:rFonts w:hint="eastAsia" w:ascii="宋体" w:hAnsi="宋体" w:cs="宋体"/>
                <w:b/>
                <w:bCs/>
                <w:color w:val="000000"/>
                <w:kern w:val="0"/>
                <w:szCs w:val="21"/>
              </w:rPr>
              <w:t>除外</w:t>
            </w:r>
          </w:p>
          <w:p w14:paraId="469629D8">
            <w:pPr>
              <w:widowControl/>
              <w:spacing w:line="240" w:lineRule="exact"/>
              <w:jc w:val="center"/>
              <w:textAlignment w:val="center"/>
              <w:rPr>
                <w:rFonts w:hint="eastAsia" w:ascii="宋体" w:hAnsi="宋体" w:cs="宋体"/>
                <w:b/>
                <w:bCs/>
                <w:color w:val="000000"/>
                <w:kern w:val="0"/>
                <w:szCs w:val="21"/>
              </w:rPr>
            </w:pPr>
            <w:r>
              <w:rPr>
                <w:rFonts w:hint="eastAsia" w:ascii="宋体" w:hAnsi="宋体" w:cs="宋体"/>
                <w:b/>
                <w:bCs/>
                <w:color w:val="000000"/>
                <w:kern w:val="0"/>
                <w:szCs w:val="21"/>
              </w:rPr>
              <w:t>内容</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306BAFC">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计价</w:t>
            </w:r>
            <w:r>
              <w:rPr>
                <w:rFonts w:hint="eastAsia" w:ascii="宋体" w:hAnsi="宋体" w:cs="宋体"/>
                <w:b/>
                <w:bCs/>
                <w:color w:val="000000"/>
                <w:kern w:val="0"/>
                <w:szCs w:val="21"/>
              </w:rPr>
              <w:br w:type="textWrapping"/>
            </w:r>
            <w:r>
              <w:rPr>
                <w:rFonts w:hint="eastAsia" w:ascii="宋体" w:hAnsi="宋体" w:cs="宋体"/>
                <w:b/>
                <w:bCs/>
                <w:color w:val="000000"/>
                <w:kern w:val="0"/>
                <w:szCs w:val="21"/>
              </w:rPr>
              <w:t>单位</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735D65E">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计价说明</w:t>
            </w: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3E74DF2">
            <w:pPr>
              <w:widowControl/>
              <w:spacing w:line="240" w:lineRule="exact"/>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cs="宋体"/>
                <w:b/>
                <w:bCs/>
                <w:color w:val="000000"/>
                <w:kern w:val="0"/>
                <w:szCs w:val="21"/>
              </w:rPr>
              <w:t>市一类价格（元）</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93EA8E4">
            <w:pPr>
              <w:widowControl/>
              <w:spacing w:line="240" w:lineRule="exact"/>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cs="宋体"/>
                <w:b/>
                <w:bCs/>
                <w:color w:val="000000"/>
                <w:kern w:val="0"/>
                <w:szCs w:val="21"/>
              </w:rPr>
              <w:t>市二类价格（元）</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A3D1D15">
            <w:pPr>
              <w:widowControl/>
              <w:spacing w:line="240" w:lineRule="exact"/>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cs="宋体"/>
                <w:b/>
                <w:bCs/>
                <w:color w:val="000000"/>
                <w:kern w:val="0"/>
                <w:szCs w:val="21"/>
              </w:rPr>
              <w:t>市三类价格（元）</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CC753A5">
            <w:pPr>
              <w:widowControl/>
              <w:spacing w:line="240" w:lineRule="exact"/>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cs="宋体"/>
                <w:b/>
                <w:bCs/>
                <w:color w:val="000000"/>
                <w:kern w:val="0"/>
                <w:szCs w:val="21"/>
              </w:rPr>
              <w:t>市基层价格（元）</w:t>
            </w:r>
          </w:p>
        </w:tc>
      </w:tr>
      <w:tr w14:paraId="0316A7C2">
        <w:tblPrEx>
          <w:tblCellMar>
            <w:top w:w="0" w:type="dxa"/>
            <w:left w:w="108" w:type="dxa"/>
            <w:bottom w:w="0" w:type="dxa"/>
            <w:right w:w="108" w:type="dxa"/>
          </w:tblCellMar>
        </w:tblPrEx>
        <w:trPr>
          <w:trHeight w:val="910"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F3D1D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171</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09AD56B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G</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20A8FA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003306040350000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3CDFF2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龈瘤切除术</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F86CDF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330604035</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296AA3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龈瘤切除术</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A9E9DE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含龈瘤切除及牙龈修整</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CB9427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牙周塞治剂、特殊材料</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18FFC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次</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148FEF8">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iCs w:val="0"/>
                <w:color w:val="000000"/>
                <w:kern w:val="0"/>
                <w:sz w:val="20"/>
                <w:szCs w:val="20"/>
                <w:u w:val="none"/>
                <w:lang w:val="en-US" w:eastAsia="zh-CN" w:bidi="ar"/>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C3A3C24">
            <w:pPr>
              <w:keepNext w:val="0"/>
              <w:keepLines w:val="0"/>
              <w:widowControl/>
              <w:suppressLineNumbers w:val="0"/>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2"/>
                <w:szCs w:val="22"/>
                <w:u w:val="none"/>
                <w:lang w:val="en-US" w:eastAsia="zh-CN" w:bidi="ar"/>
              </w:rPr>
              <w:t xml:space="preserve">208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01F00B3">
            <w:pPr>
              <w:keepNext w:val="0"/>
              <w:keepLines w:val="0"/>
              <w:widowControl/>
              <w:suppressLineNumbers w:val="0"/>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2"/>
                <w:szCs w:val="22"/>
                <w:u w:val="none"/>
                <w:lang w:val="en-US" w:eastAsia="zh-CN" w:bidi="ar"/>
              </w:rPr>
              <w:t xml:space="preserve">177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50FE08C">
            <w:pPr>
              <w:keepNext w:val="0"/>
              <w:keepLines w:val="0"/>
              <w:widowControl/>
              <w:suppressLineNumbers w:val="0"/>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2"/>
                <w:szCs w:val="22"/>
                <w:u w:val="none"/>
                <w:lang w:val="en-US" w:eastAsia="zh-CN" w:bidi="ar"/>
              </w:rPr>
              <w:t xml:space="preserve">159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239CB4D">
            <w:pPr>
              <w:keepNext w:val="0"/>
              <w:keepLines w:val="0"/>
              <w:widowControl/>
              <w:suppressLineNumbers w:val="0"/>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2"/>
                <w:szCs w:val="22"/>
                <w:u w:val="none"/>
                <w:lang w:val="en-US" w:eastAsia="zh-CN" w:bidi="ar"/>
              </w:rPr>
              <w:t xml:space="preserve">127 </w:t>
            </w:r>
          </w:p>
        </w:tc>
      </w:tr>
      <w:tr w14:paraId="2058E5FB">
        <w:tblPrEx>
          <w:tblCellMar>
            <w:top w:w="0" w:type="dxa"/>
            <w:left w:w="108" w:type="dxa"/>
            <w:bottom w:w="0" w:type="dxa"/>
            <w:right w:w="108" w:type="dxa"/>
          </w:tblCellMar>
        </w:tblPrEx>
        <w:trPr>
          <w:trHeight w:val="1110"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7B2B3E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172</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593457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G</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50FEB1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003306040360000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40ACC5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牙周植骨术</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9377FB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330604036</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1A27F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牙周植骨术</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82F08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含牙龈翻瓣术+植入各种骨材料。不含牙周塞治、自体骨取骨术</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C06393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骨粉等植骨材料</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4A3EB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19BADF8">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CEB8849">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234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D06CD8C">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199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34520FB">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179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F5FB011">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143 </w:t>
            </w:r>
          </w:p>
        </w:tc>
      </w:tr>
      <w:tr w14:paraId="51643AAC">
        <w:tblPrEx>
          <w:tblCellMar>
            <w:top w:w="0" w:type="dxa"/>
            <w:left w:w="108" w:type="dxa"/>
            <w:bottom w:w="0" w:type="dxa"/>
            <w:right w:w="108" w:type="dxa"/>
          </w:tblCellMar>
        </w:tblPrEx>
        <w:trPr>
          <w:trHeight w:val="630"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AAE223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173</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1B61267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G</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790F8A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003306040370000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48224F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截根术</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3BCD86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330604037</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6591E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截根术</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619F6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含截断牙根、拔除断根、牙冠外形和断面修整。不含牙周塞治、根管口备洞及倒充填、牙龈翻瓣术</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A67DAF1">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cs="宋体"/>
                <w:b/>
                <w:bCs/>
                <w:color w:val="000000"/>
                <w:kern w:val="0"/>
                <w:szCs w:val="21"/>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4271C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3712D42">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8AE859C">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234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3AEC6DD">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199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D6A5D3C">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180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C095929">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144 </w:t>
            </w:r>
          </w:p>
        </w:tc>
      </w:tr>
      <w:tr w14:paraId="4F9E0279">
        <w:tblPrEx>
          <w:tblCellMar>
            <w:top w:w="0" w:type="dxa"/>
            <w:left w:w="108" w:type="dxa"/>
            <w:bottom w:w="0" w:type="dxa"/>
            <w:right w:w="108" w:type="dxa"/>
          </w:tblCellMar>
        </w:tblPrEx>
        <w:trPr>
          <w:trHeight w:val="106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EF82CF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174</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642A33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G</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3DFD0E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003306040380000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FF0246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分根术</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BC6CAD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330604038</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955EDA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分根术</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E60C1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含截开牙冠、牙外形及断面分别修整成形。不含牙周塞治、牙备洞充填、牙龈翻瓣术</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C9B4CF3">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cs="宋体"/>
                <w:b/>
                <w:bCs/>
                <w:color w:val="000000"/>
                <w:kern w:val="0"/>
                <w:szCs w:val="21"/>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32290C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8B78130">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27C1CDF">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104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5A27863">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88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395F3E0">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79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AF3A8F1">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63 </w:t>
            </w:r>
          </w:p>
        </w:tc>
      </w:tr>
      <w:tr w14:paraId="5D22A16F">
        <w:tblPrEx>
          <w:tblCellMar>
            <w:top w:w="0" w:type="dxa"/>
            <w:left w:w="108" w:type="dxa"/>
            <w:bottom w:w="0" w:type="dxa"/>
            <w:right w:w="108" w:type="dxa"/>
          </w:tblCellMar>
        </w:tblPrEx>
        <w:trPr>
          <w:trHeight w:val="1646"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D83BB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175</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7E2BDF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G</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45E0D8C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003306040390000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E65A52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半牙切除术</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EC4191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330604039</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BF0092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半牙切除术</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67A49D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含截开牙冠、拔除牙齿的近或远中部分并保留另外一半，保留部分牙齿外形的修整成形。不含牙周塞治、牙备洞充填、牙龈翻瓣术</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18136F9">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cs="宋体"/>
                <w:b/>
                <w:bCs/>
                <w:color w:val="000000"/>
                <w:kern w:val="0"/>
                <w:szCs w:val="21"/>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89496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75350FA">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2CE9E2C">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104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ED10B28">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88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400174C">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79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EBF8D9D">
            <w:pPr>
              <w:keepNext w:val="0"/>
              <w:keepLines w:val="0"/>
              <w:widowControl/>
              <w:suppressLineNumbers w:val="0"/>
              <w:jc w:val="center"/>
              <w:textAlignment w:val="center"/>
              <w:rPr>
                <w:rFonts w:hint="default" w:ascii="宋体" w:hAnsi="宋体" w:cs="宋体" w:eastAsiaTheme="minorEastAsia"/>
                <w:b/>
                <w:bCs/>
                <w:color w:val="000000"/>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 xml:space="preserve">63 </w:t>
            </w:r>
          </w:p>
        </w:tc>
      </w:tr>
      <w:tr w14:paraId="473C0FBE">
        <w:tblPrEx>
          <w:tblCellMar>
            <w:top w:w="0" w:type="dxa"/>
            <w:left w:w="108" w:type="dxa"/>
            <w:bottom w:w="0" w:type="dxa"/>
            <w:right w:w="108" w:type="dxa"/>
          </w:tblCellMar>
        </w:tblPrEx>
        <w:trPr>
          <w:trHeight w:val="1390"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8507B1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176</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25D49B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G</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3FE0186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003306040400000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993FD2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引导性牙周组织再生术</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CF3085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330604040</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7C045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引导性牙周组织再生术</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E0E027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含牙龈翻瓣术+生物膜放入及固定、龈瓣的冠向复位及固定。不含牙周塞治、根面处理、牙周植骨</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351B29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各种生物膜材料</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2A0D2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A0543E9">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8DCD94A">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195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FF4EB65">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166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FFFD741">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149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D1C8E72">
            <w:pPr>
              <w:keepNext w:val="0"/>
              <w:keepLines w:val="0"/>
              <w:widowControl/>
              <w:suppressLineNumbers w:val="0"/>
              <w:jc w:val="center"/>
              <w:textAlignment w:val="center"/>
              <w:rPr>
                <w:rFonts w:hint="eastAsia" w:ascii="宋体" w:hAnsi="宋体" w:cs="宋体"/>
                <w:b/>
                <w:bCs/>
                <w:color w:val="000000"/>
                <w:kern w:val="0"/>
                <w:sz w:val="21"/>
                <w:szCs w:val="21"/>
              </w:rPr>
            </w:pPr>
            <w:r>
              <w:rPr>
                <w:rFonts w:hint="eastAsia" w:ascii="宋体" w:hAnsi="宋体" w:eastAsia="宋体" w:cs="宋体"/>
                <w:i w:val="0"/>
                <w:iCs w:val="0"/>
                <w:color w:val="000000"/>
                <w:kern w:val="0"/>
                <w:sz w:val="22"/>
                <w:szCs w:val="22"/>
                <w:u w:val="none"/>
                <w:lang w:val="en-US" w:eastAsia="zh-CN" w:bidi="ar"/>
              </w:rPr>
              <w:t xml:space="preserve">119 </w:t>
            </w:r>
          </w:p>
        </w:tc>
      </w:tr>
      <w:tr w14:paraId="68D0901E">
        <w:tblPrEx>
          <w:tblCellMar>
            <w:top w:w="0" w:type="dxa"/>
            <w:left w:w="108" w:type="dxa"/>
            <w:bottom w:w="0" w:type="dxa"/>
            <w:right w:w="108" w:type="dxa"/>
          </w:tblCellMar>
        </w:tblPrEx>
        <w:trPr>
          <w:trHeight w:val="960"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2D6CB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177</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0AA7D72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G</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5CD4864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003306040410000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453E0B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松动牙根管内固定术</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A612A7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330604041</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35D30D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松动牙根管内固定术</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69D8F9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含根管预备及牙槽骨预备、固定材料植入及粘接固定。不含根管治疗</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25CE0C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特殊固定材料</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143C4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9C9C512">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DE67E4B">
            <w:pPr>
              <w:keepNext w:val="0"/>
              <w:keepLines w:val="0"/>
              <w:widowControl/>
              <w:suppressLineNumbers w:val="0"/>
              <w:jc w:val="center"/>
              <w:textAlignment w:val="center"/>
              <w:rPr>
                <w:rFonts w:hint="eastAsia" w:ascii="宋体" w:hAnsi="宋体" w:cs="宋体" w:eastAsiaTheme="minorEastAsia"/>
                <w:b/>
                <w:bCs/>
                <w:color w:val="FF0000"/>
                <w:kern w:val="0"/>
                <w:sz w:val="21"/>
                <w:szCs w:val="21"/>
                <w:highlight w:val="yellow"/>
                <w:lang w:val="en-US" w:eastAsia="zh-CN"/>
              </w:rPr>
            </w:pPr>
            <w:r>
              <w:rPr>
                <w:rFonts w:hint="eastAsia" w:ascii="宋体" w:hAnsi="宋体" w:eastAsia="宋体" w:cs="宋体"/>
                <w:i w:val="0"/>
                <w:iCs w:val="0"/>
                <w:color w:val="000000"/>
                <w:kern w:val="0"/>
                <w:sz w:val="22"/>
                <w:szCs w:val="22"/>
                <w:u w:val="none"/>
                <w:lang w:val="en-US" w:eastAsia="zh-CN" w:bidi="ar"/>
              </w:rPr>
              <w:t xml:space="preserve">195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33BC20B">
            <w:pPr>
              <w:keepNext w:val="0"/>
              <w:keepLines w:val="0"/>
              <w:widowControl/>
              <w:suppressLineNumbers w:val="0"/>
              <w:jc w:val="center"/>
              <w:textAlignment w:val="center"/>
              <w:rPr>
                <w:rFonts w:hint="eastAsia" w:ascii="宋体" w:hAnsi="宋体" w:cs="宋体" w:eastAsiaTheme="minorEastAsia"/>
                <w:b/>
                <w:bCs/>
                <w:color w:val="FF0000"/>
                <w:kern w:val="0"/>
                <w:sz w:val="21"/>
                <w:szCs w:val="21"/>
                <w:highlight w:val="yellow"/>
                <w:lang w:val="en-US" w:eastAsia="zh-CN"/>
              </w:rPr>
            </w:pPr>
            <w:r>
              <w:rPr>
                <w:rFonts w:hint="eastAsia" w:ascii="宋体" w:hAnsi="宋体" w:eastAsia="宋体" w:cs="宋体"/>
                <w:i w:val="0"/>
                <w:iCs w:val="0"/>
                <w:color w:val="000000"/>
                <w:kern w:val="0"/>
                <w:sz w:val="22"/>
                <w:szCs w:val="22"/>
                <w:u w:val="none"/>
                <w:lang w:val="en-US" w:eastAsia="zh-CN" w:bidi="ar"/>
              </w:rPr>
              <w:t xml:space="preserve">166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E31C732">
            <w:pPr>
              <w:keepNext w:val="0"/>
              <w:keepLines w:val="0"/>
              <w:widowControl/>
              <w:suppressLineNumbers w:val="0"/>
              <w:jc w:val="center"/>
              <w:textAlignment w:val="center"/>
              <w:rPr>
                <w:rFonts w:hint="eastAsia" w:ascii="宋体" w:hAnsi="宋体" w:cs="宋体" w:eastAsiaTheme="minorEastAsia"/>
                <w:b/>
                <w:bCs/>
                <w:color w:val="FF0000"/>
                <w:kern w:val="0"/>
                <w:sz w:val="21"/>
                <w:szCs w:val="21"/>
                <w:highlight w:val="yellow"/>
                <w:lang w:val="en-US" w:eastAsia="zh-CN"/>
              </w:rPr>
            </w:pPr>
            <w:r>
              <w:rPr>
                <w:rFonts w:hint="eastAsia" w:ascii="宋体" w:hAnsi="宋体" w:eastAsia="宋体" w:cs="宋体"/>
                <w:i w:val="0"/>
                <w:iCs w:val="0"/>
                <w:color w:val="000000"/>
                <w:kern w:val="0"/>
                <w:sz w:val="22"/>
                <w:szCs w:val="22"/>
                <w:u w:val="none"/>
                <w:lang w:val="en-US" w:eastAsia="zh-CN" w:bidi="ar"/>
              </w:rPr>
              <w:t xml:space="preserve">149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2A520A5">
            <w:pPr>
              <w:keepNext w:val="0"/>
              <w:keepLines w:val="0"/>
              <w:widowControl/>
              <w:suppressLineNumbers w:val="0"/>
              <w:jc w:val="center"/>
              <w:textAlignment w:val="center"/>
              <w:rPr>
                <w:rFonts w:hint="eastAsia" w:ascii="宋体" w:hAnsi="宋体" w:cs="宋体" w:eastAsiaTheme="minorEastAsia"/>
                <w:b/>
                <w:bCs/>
                <w:color w:val="FF0000"/>
                <w:kern w:val="0"/>
                <w:sz w:val="21"/>
                <w:szCs w:val="21"/>
                <w:highlight w:val="yellow"/>
                <w:lang w:val="en-US" w:eastAsia="zh-CN"/>
              </w:rPr>
            </w:pPr>
            <w:r>
              <w:rPr>
                <w:rFonts w:hint="eastAsia" w:ascii="宋体" w:hAnsi="宋体" w:eastAsia="宋体" w:cs="宋体"/>
                <w:i w:val="0"/>
                <w:iCs w:val="0"/>
                <w:color w:val="000000"/>
                <w:kern w:val="0"/>
                <w:sz w:val="22"/>
                <w:szCs w:val="22"/>
                <w:u w:val="none"/>
                <w:lang w:val="en-US" w:eastAsia="zh-CN" w:bidi="ar"/>
              </w:rPr>
              <w:t xml:space="preserve">119 </w:t>
            </w:r>
          </w:p>
        </w:tc>
      </w:tr>
      <w:tr w14:paraId="777FE3E1">
        <w:tblPrEx>
          <w:tblCellMar>
            <w:top w:w="0" w:type="dxa"/>
            <w:left w:w="108" w:type="dxa"/>
            <w:bottom w:w="0" w:type="dxa"/>
            <w:right w:w="108" w:type="dxa"/>
          </w:tblCellMar>
        </w:tblPrEx>
        <w:trPr>
          <w:trHeight w:val="960"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0F370E5">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lang w:val="en-US" w:eastAsia="zh-CN"/>
              </w:rPr>
              <w:t>序号</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65320316">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财务分类代码</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4BD778F3">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国家项目代码</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444F575">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国家项目名称</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AC7EC8C">
            <w:pPr>
              <w:widowControl/>
              <w:spacing w:line="240" w:lineRule="exact"/>
              <w:jc w:val="center"/>
              <w:textAlignment w:val="center"/>
              <w:rPr>
                <w:rFonts w:ascii="宋体" w:hAnsi="宋体" w:cs="宋体"/>
                <w:b/>
                <w:bCs/>
                <w:color w:val="000000"/>
                <w:kern w:val="0"/>
                <w:szCs w:val="21"/>
              </w:rPr>
            </w:pPr>
            <w:r>
              <w:rPr>
                <w:rFonts w:hint="eastAsia" w:ascii="宋体" w:hAnsi="宋体" w:cs="宋体"/>
                <w:b/>
                <w:bCs/>
                <w:color w:val="000000"/>
                <w:kern w:val="0"/>
                <w:szCs w:val="21"/>
              </w:rPr>
              <w:t>地方项目</w:t>
            </w:r>
          </w:p>
          <w:p w14:paraId="22992020">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代码</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97E4DB8">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地方项目名称</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48A1BBD">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地方项目内涵（或章节说明）</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D991028">
            <w:pPr>
              <w:widowControl/>
              <w:spacing w:line="240" w:lineRule="exact"/>
              <w:jc w:val="center"/>
              <w:textAlignment w:val="center"/>
              <w:rPr>
                <w:rFonts w:hint="eastAsia" w:ascii="宋体" w:hAnsi="宋体" w:cs="宋体"/>
                <w:b/>
                <w:bCs/>
                <w:color w:val="000000"/>
                <w:kern w:val="0"/>
                <w:szCs w:val="21"/>
              </w:rPr>
            </w:pPr>
            <w:r>
              <w:rPr>
                <w:rFonts w:hint="eastAsia" w:ascii="宋体" w:hAnsi="宋体" w:cs="宋体"/>
                <w:b/>
                <w:bCs/>
                <w:color w:val="000000"/>
                <w:kern w:val="0"/>
                <w:szCs w:val="21"/>
              </w:rPr>
              <w:t>除外</w:t>
            </w:r>
          </w:p>
          <w:p w14:paraId="5B979F8B">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内容</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468A8AA">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计价</w:t>
            </w:r>
            <w:r>
              <w:rPr>
                <w:rFonts w:hint="eastAsia" w:ascii="宋体" w:hAnsi="宋体" w:cs="宋体"/>
                <w:b/>
                <w:bCs/>
                <w:color w:val="000000"/>
                <w:kern w:val="0"/>
                <w:szCs w:val="21"/>
              </w:rPr>
              <w:br w:type="textWrapping"/>
            </w:r>
            <w:r>
              <w:rPr>
                <w:rFonts w:hint="eastAsia" w:ascii="宋体" w:hAnsi="宋体" w:cs="宋体"/>
                <w:b/>
                <w:bCs/>
                <w:color w:val="000000"/>
                <w:kern w:val="0"/>
                <w:szCs w:val="21"/>
              </w:rPr>
              <w:t>单位</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C49B51F">
            <w:pPr>
              <w:widowControl/>
              <w:spacing w:line="240" w:lineRule="exact"/>
              <w:jc w:val="center"/>
              <w:textAlignment w:val="center"/>
              <w:rPr>
                <w:rFonts w:hint="eastAsia" w:ascii="宋体" w:hAnsi="宋体" w:cs="宋体"/>
                <w:b/>
                <w:bCs/>
                <w:color w:val="000000"/>
                <w:kern w:val="0"/>
                <w:szCs w:val="21"/>
              </w:rPr>
            </w:pPr>
            <w:r>
              <w:rPr>
                <w:rFonts w:hint="eastAsia" w:ascii="宋体" w:hAnsi="宋体" w:cs="宋体"/>
                <w:b/>
                <w:bCs/>
                <w:color w:val="000000"/>
                <w:kern w:val="0"/>
                <w:szCs w:val="21"/>
              </w:rPr>
              <w:t>计价说明</w:t>
            </w: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4A8D62A">
            <w:pPr>
              <w:widowControl/>
              <w:spacing w:line="240" w:lineRule="exact"/>
              <w:jc w:val="center"/>
              <w:textAlignment w:val="center"/>
              <w:rPr>
                <w:rFonts w:hint="eastAsia" w:ascii="宋体" w:hAnsi="宋体" w:cs="宋体" w:eastAsiaTheme="minorEastAsia"/>
                <w:b/>
                <w:bCs/>
                <w:color w:val="FF0000"/>
                <w:kern w:val="0"/>
                <w:sz w:val="21"/>
                <w:szCs w:val="21"/>
                <w:highlight w:val="yellow"/>
                <w:lang w:val="en-US" w:eastAsia="zh-CN"/>
              </w:rPr>
            </w:pPr>
            <w:r>
              <w:rPr>
                <w:rFonts w:hint="eastAsia" w:ascii="宋体" w:hAnsi="宋体" w:cs="宋体"/>
                <w:b/>
                <w:bCs/>
                <w:color w:val="000000"/>
                <w:kern w:val="0"/>
                <w:szCs w:val="21"/>
              </w:rPr>
              <w:t>市一类价格（元）</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86C6D3B">
            <w:pPr>
              <w:widowControl/>
              <w:spacing w:line="240" w:lineRule="exact"/>
              <w:jc w:val="center"/>
              <w:textAlignment w:val="center"/>
              <w:rPr>
                <w:rFonts w:hint="eastAsia" w:ascii="宋体" w:hAnsi="宋体" w:cs="宋体" w:eastAsiaTheme="minorEastAsia"/>
                <w:b/>
                <w:bCs/>
                <w:color w:val="FF0000"/>
                <w:kern w:val="0"/>
                <w:sz w:val="21"/>
                <w:szCs w:val="21"/>
                <w:highlight w:val="yellow"/>
                <w:lang w:val="en-US" w:eastAsia="zh-CN"/>
              </w:rPr>
            </w:pPr>
            <w:r>
              <w:rPr>
                <w:rFonts w:hint="eastAsia" w:ascii="宋体" w:hAnsi="宋体" w:cs="宋体"/>
                <w:b/>
                <w:bCs/>
                <w:color w:val="000000"/>
                <w:kern w:val="0"/>
                <w:szCs w:val="21"/>
              </w:rPr>
              <w:t>市二类价格（元）</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D7B16EE">
            <w:pPr>
              <w:widowControl/>
              <w:spacing w:line="240" w:lineRule="exact"/>
              <w:jc w:val="center"/>
              <w:textAlignment w:val="center"/>
              <w:rPr>
                <w:rFonts w:hint="eastAsia" w:ascii="宋体" w:hAnsi="宋体" w:cs="宋体" w:eastAsiaTheme="minorEastAsia"/>
                <w:b/>
                <w:bCs/>
                <w:color w:val="FF0000"/>
                <w:kern w:val="0"/>
                <w:sz w:val="21"/>
                <w:szCs w:val="21"/>
                <w:highlight w:val="yellow"/>
                <w:lang w:val="en-US" w:eastAsia="zh-CN"/>
              </w:rPr>
            </w:pPr>
            <w:r>
              <w:rPr>
                <w:rFonts w:hint="eastAsia" w:ascii="宋体" w:hAnsi="宋体" w:cs="宋体"/>
                <w:b/>
                <w:bCs/>
                <w:color w:val="000000"/>
                <w:kern w:val="0"/>
                <w:szCs w:val="21"/>
              </w:rPr>
              <w:t>市三类价格（元）</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ACB7572">
            <w:pPr>
              <w:widowControl/>
              <w:spacing w:line="240" w:lineRule="exact"/>
              <w:jc w:val="center"/>
              <w:textAlignment w:val="center"/>
              <w:rPr>
                <w:rFonts w:hint="eastAsia" w:ascii="宋体" w:hAnsi="宋体" w:cs="宋体" w:eastAsiaTheme="minorEastAsia"/>
                <w:b/>
                <w:bCs/>
                <w:color w:val="FF0000"/>
                <w:kern w:val="0"/>
                <w:sz w:val="21"/>
                <w:szCs w:val="21"/>
                <w:highlight w:val="yellow"/>
                <w:lang w:val="en-US" w:eastAsia="zh-CN"/>
              </w:rPr>
            </w:pPr>
            <w:r>
              <w:rPr>
                <w:rFonts w:hint="eastAsia" w:ascii="宋体" w:hAnsi="宋体" w:cs="宋体"/>
                <w:b/>
                <w:bCs/>
                <w:color w:val="000000"/>
                <w:kern w:val="0"/>
                <w:szCs w:val="21"/>
              </w:rPr>
              <w:t>市基层价格（元）</w:t>
            </w:r>
          </w:p>
        </w:tc>
      </w:tr>
      <w:tr w14:paraId="44734113">
        <w:tblPrEx>
          <w:tblCellMar>
            <w:top w:w="0" w:type="dxa"/>
            <w:left w:w="108" w:type="dxa"/>
            <w:bottom w:w="0" w:type="dxa"/>
            <w:right w:w="108" w:type="dxa"/>
          </w:tblCellMar>
        </w:tblPrEx>
        <w:trPr>
          <w:trHeight w:val="303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AA950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178</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50FA4C1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G</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4759B59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003306040420000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636796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牙周组织瓣移植术</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3FF85B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330604042</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BD9F7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牙周组织瓣移植术</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8414BF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含受瓣区软组织预备(含牙龈半厚瓣翻瓣等)及硬组织预备(含根面刮治等)，含各种组织瓣的获得、制备、移植，组织瓣的转位，各种组织瓣的固定缝合；包括游离龈瓣移植或牙龈结缔组织瓣移植、侧向转移瓣术、双乳头龈瓣转移瓣术。不含术区牙周塞治</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1E8BF5B">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kern w:val="0"/>
                <w:sz w:val="20"/>
                <w:szCs w:val="20"/>
                <w:u w:val="none"/>
                <w:lang w:val="en-US" w:eastAsia="zh-CN" w:bidi="ar"/>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DAE31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548A3C4">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F4DD4F2">
            <w:pPr>
              <w:keepNext w:val="0"/>
              <w:keepLines w:val="0"/>
              <w:widowControl/>
              <w:suppressLineNumbers w:val="0"/>
              <w:jc w:val="center"/>
              <w:textAlignment w:val="center"/>
              <w:rPr>
                <w:rFonts w:hint="eastAsia" w:ascii="宋体" w:hAnsi="宋体" w:cs="宋体" w:eastAsiaTheme="minorEastAsia"/>
                <w:b/>
                <w:bCs/>
                <w:color w:val="FF0000"/>
                <w:kern w:val="0"/>
                <w:sz w:val="21"/>
                <w:szCs w:val="21"/>
                <w:highlight w:val="yellow"/>
                <w:lang w:val="en-US" w:eastAsia="zh-CN"/>
              </w:rPr>
            </w:pPr>
            <w:r>
              <w:rPr>
                <w:rFonts w:hint="eastAsia" w:ascii="宋体" w:hAnsi="宋体" w:eastAsia="宋体" w:cs="宋体"/>
                <w:i w:val="0"/>
                <w:iCs w:val="0"/>
                <w:color w:val="000000"/>
                <w:kern w:val="0"/>
                <w:sz w:val="22"/>
                <w:szCs w:val="22"/>
                <w:u w:val="none"/>
                <w:lang w:val="en-US" w:eastAsia="zh-CN" w:bidi="ar"/>
              </w:rPr>
              <w:t xml:space="preserve">195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FDA3175">
            <w:pPr>
              <w:keepNext w:val="0"/>
              <w:keepLines w:val="0"/>
              <w:widowControl/>
              <w:suppressLineNumbers w:val="0"/>
              <w:jc w:val="center"/>
              <w:textAlignment w:val="center"/>
              <w:rPr>
                <w:rFonts w:hint="eastAsia" w:ascii="宋体" w:hAnsi="宋体" w:cs="宋体" w:eastAsiaTheme="minorEastAsia"/>
                <w:b/>
                <w:bCs/>
                <w:color w:val="FF0000"/>
                <w:kern w:val="0"/>
                <w:sz w:val="21"/>
                <w:szCs w:val="21"/>
                <w:highlight w:val="yellow"/>
                <w:lang w:val="en-US" w:eastAsia="zh-CN"/>
              </w:rPr>
            </w:pPr>
            <w:r>
              <w:rPr>
                <w:rFonts w:hint="eastAsia" w:ascii="宋体" w:hAnsi="宋体" w:eastAsia="宋体" w:cs="宋体"/>
                <w:i w:val="0"/>
                <w:iCs w:val="0"/>
                <w:color w:val="000000"/>
                <w:kern w:val="0"/>
                <w:sz w:val="22"/>
                <w:szCs w:val="22"/>
                <w:u w:val="none"/>
                <w:lang w:val="en-US" w:eastAsia="zh-CN" w:bidi="ar"/>
              </w:rPr>
              <w:t xml:space="preserve">166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F9BBC5D">
            <w:pPr>
              <w:keepNext w:val="0"/>
              <w:keepLines w:val="0"/>
              <w:widowControl/>
              <w:suppressLineNumbers w:val="0"/>
              <w:jc w:val="center"/>
              <w:textAlignment w:val="center"/>
              <w:rPr>
                <w:rFonts w:hint="eastAsia" w:ascii="宋体" w:hAnsi="宋体" w:cs="宋体" w:eastAsiaTheme="minorEastAsia"/>
                <w:b/>
                <w:bCs/>
                <w:color w:val="FF0000"/>
                <w:kern w:val="0"/>
                <w:sz w:val="21"/>
                <w:szCs w:val="21"/>
                <w:highlight w:val="yellow"/>
                <w:lang w:val="en-US" w:eastAsia="zh-CN"/>
              </w:rPr>
            </w:pPr>
            <w:r>
              <w:rPr>
                <w:rFonts w:hint="eastAsia" w:ascii="宋体" w:hAnsi="宋体" w:eastAsia="宋体" w:cs="宋体"/>
                <w:i w:val="0"/>
                <w:iCs w:val="0"/>
                <w:color w:val="000000"/>
                <w:kern w:val="0"/>
                <w:sz w:val="22"/>
                <w:szCs w:val="22"/>
                <w:u w:val="none"/>
                <w:lang w:val="en-US" w:eastAsia="zh-CN" w:bidi="ar"/>
              </w:rPr>
              <w:t xml:space="preserve">149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7432630">
            <w:pPr>
              <w:keepNext w:val="0"/>
              <w:keepLines w:val="0"/>
              <w:widowControl/>
              <w:suppressLineNumbers w:val="0"/>
              <w:jc w:val="center"/>
              <w:textAlignment w:val="center"/>
              <w:rPr>
                <w:rFonts w:hint="eastAsia" w:ascii="宋体" w:hAnsi="宋体" w:cs="宋体" w:eastAsiaTheme="minorEastAsia"/>
                <w:b/>
                <w:bCs/>
                <w:color w:val="FF0000"/>
                <w:kern w:val="0"/>
                <w:sz w:val="21"/>
                <w:szCs w:val="21"/>
                <w:highlight w:val="yellow"/>
                <w:lang w:val="en-US" w:eastAsia="zh-CN"/>
              </w:rPr>
            </w:pPr>
            <w:r>
              <w:rPr>
                <w:rFonts w:hint="eastAsia" w:ascii="宋体" w:hAnsi="宋体" w:eastAsia="宋体" w:cs="宋体"/>
                <w:i w:val="0"/>
                <w:iCs w:val="0"/>
                <w:color w:val="000000"/>
                <w:kern w:val="0"/>
                <w:sz w:val="22"/>
                <w:szCs w:val="22"/>
                <w:u w:val="none"/>
                <w:lang w:val="en-US" w:eastAsia="zh-CN" w:bidi="ar"/>
              </w:rPr>
              <w:t xml:space="preserve">119 </w:t>
            </w:r>
          </w:p>
        </w:tc>
      </w:tr>
      <w:tr w14:paraId="770D6DCB">
        <w:tblPrEx>
          <w:tblCellMar>
            <w:top w:w="0" w:type="dxa"/>
            <w:left w:w="108" w:type="dxa"/>
            <w:bottom w:w="0" w:type="dxa"/>
            <w:right w:w="108" w:type="dxa"/>
          </w:tblCellMar>
        </w:tblPrEx>
        <w:trPr>
          <w:trHeight w:val="877"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BD655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179</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327375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G</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6EB690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003306040430000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A3A4A6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牙周纤维环状切断术</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64003A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330604043</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C6818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牙周纤维环状切断术</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961EED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指正畸后牙齿的牙周纤维环状切断。不含术区牙周塞治</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D64600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特殊刀片</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0E43A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925B3AD">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992701E">
            <w:pPr>
              <w:keepNext w:val="0"/>
              <w:keepLines w:val="0"/>
              <w:widowControl/>
              <w:suppressLineNumbers w:val="0"/>
              <w:jc w:val="center"/>
              <w:textAlignment w:val="center"/>
              <w:rPr>
                <w:rFonts w:hint="eastAsia" w:ascii="宋体" w:hAnsi="宋体" w:cs="宋体" w:eastAsiaTheme="minorEastAsia"/>
                <w:b/>
                <w:bCs/>
                <w:color w:val="FF0000"/>
                <w:kern w:val="0"/>
                <w:sz w:val="21"/>
                <w:szCs w:val="21"/>
                <w:highlight w:val="yellow"/>
                <w:lang w:val="en-US" w:eastAsia="zh-CN"/>
              </w:rPr>
            </w:pPr>
            <w:r>
              <w:rPr>
                <w:rFonts w:hint="eastAsia" w:ascii="宋体" w:hAnsi="宋体" w:eastAsia="宋体" w:cs="宋体"/>
                <w:i w:val="0"/>
                <w:iCs w:val="0"/>
                <w:color w:val="000000"/>
                <w:kern w:val="0"/>
                <w:sz w:val="22"/>
                <w:szCs w:val="22"/>
                <w:u w:val="none"/>
                <w:lang w:val="en-US" w:eastAsia="zh-CN" w:bidi="ar"/>
              </w:rPr>
              <w:t xml:space="preserve">78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5C0B515">
            <w:pPr>
              <w:keepNext w:val="0"/>
              <w:keepLines w:val="0"/>
              <w:widowControl/>
              <w:suppressLineNumbers w:val="0"/>
              <w:jc w:val="center"/>
              <w:textAlignment w:val="center"/>
              <w:rPr>
                <w:rFonts w:hint="eastAsia" w:ascii="宋体" w:hAnsi="宋体" w:cs="宋体" w:eastAsiaTheme="minorEastAsia"/>
                <w:b/>
                <w:bCs/>
                <w:color w:val="FF0000"/>
                <w:kern w:val="0"/>
                <w:sz w:val="21"/>
                <w:szCs w:val="21"/>
                <w:highlight w:val="yellow"/>
                <w:lang w:val="en-US" w:eastAsia="zh-CN"/>
              </w:rPr>
            </w:pPr>
            <w:r>
              <w:rPr>
                <w:rFonts w:hint="eastAsia" w:ascii="宋体" w:hAnsi="宋体" w:eastAsia="宋体" w:cs="宋体"/>
                <w:i w:val="0"/>
                <w:iCs w:val="0"/>
                <w:color w:val="000000"/>
                <w:kern w:val="0"/>
                <w:sz w:val="22"/>
                <w:szCs w:val="22"/>
                <w:u w:val="none"/>
                <w:lang w:val="en-US" w:eastAsia="zh-CN" w:bidi="ar"/>
              </w:rPr>
              <w:t xml:space="preserve">66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B803142">
            <w:pPr>
              <w:keepNext w:val="0"/>
              <w:keepLines w:val="0"/>
              <w:widowControl/>
              <w:suppressLineNumbers w:val="0"/>
              <w:jc w:val="center"/>
              <w:textAlignment w:val="center"/>
              <w:rPr>
                <w:rFonts w:hint="eastAsia" w:ascii="宋体" w:hAnsi="宋体" w:cs="宋体" w:eastAsiaTheme="minorEastAsia"/>
                <w:b/>
                <w:bCs/>
                <w:color w:val="FF0000"/>
                <w:kern w:val="0"/>
                <w:sz w:val="21"/>
                <w:szCs w:val="21"/>
                <w:highlight w:val="yellow"/>
                <w:lang w:val="en-US" w:eastAsia="zh-CN"/>
              </w:rPr>
            </w:pPr>
            <w:r>
              <w:rPr>
                <w:rFonts w:hint="eastAsia" w:ascii="宋体" w:hAnsi="宋体" w:eastAsia="宋体" w:cs="宋体"/>
                <w:i w:val="0"/>
                <w:iCs w:val="0"/>
                <w:color w:val="000000"/>
                <w:kern w:val="0"/>
                <w:sz w:val="22"/>
                <w:szCs w:val="22"/>
                <w:u w:val="none"/>
                <w:lang w:val="en-US" w:eastAsia="zh-CN" w:bidi="ar"/>
              </w:rPr>
              <w:t xml:space="preserve">59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38BA66B">
            <w:pPr>
              <w:keepNext w:val="0"/>
              <w:keepLines w:val="0"/>
              <w:widowControl/>
              <w:suppressLineNumbers w:val="0"/>
              <w:jc w:val="center"/>
              <w:textAlignment w:val="center"/>
              <w:rPr>
                <w:rFonts w:hint="eastAsia" w:ascii="宋体" w:hAnsi="宋体" w:cs="宋体" w:eastAsiaTheme="minorEastAsia"/>
                <w:b/>
                <w:bCs/>
                <w:color w:val="FF0000"/>
                <w:kern w:val="0"/>
                <w:sz w:val="21"/>
                <w:szCs w:val="21"/>
                <w:highlight w:val="yellow"/>
                <w:lang w:val="en-US" w:eastAsia="zh-CN"/>
              </w:rPr>
            </w:pPr>
            <w:r>
              <w:rPr>
                <w:rFonts w:hint="eastAsia" w:ascii="宋体" w:hAnsi="宋体" w:eastAsia="宋体" w:cs="宋体"/>
                <w:i w:val="0"/>
                <w:iCs w:val="0"/>
                <w:color w:val="000000"/>
                <w:kern w:val="0"/>
                <w:sz w:val="22"/>
                <w:szCs w:val="22"/>
                <w:u w:val="none"/>
                <w:lang w:val="en-US" w:eastAsia="zh-CN" w:bidi="ar"/>
              </w:rPr>
              <w:t xml:space="preserve">47 </w:t>
            </w:r>
          </w:p>
        </w:tc>
      </w:tr>
      <w:tr w14:paraId="6CD53C8F">
        <w:tblPrEx>
          <w:tblCellMar>
            <w:top w:w="0" w:type="dxa"/>
            <w:left w:w="108" w:type="dxa"/>
            <w:bottom w:w="0" w:type="dxa"/>
            <w:right w:w="108" w:type="dxa"/>
          </w:tblCellMar>
        </w:tblPrEx>
        <w:trPr>
          <w:trHeight w:val="893"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FED01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180</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75BDC8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G</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6C0C33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003306050010000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C5B7DB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口腔颌面部小肿物切除术</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BC901A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330605001</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F1705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口腔颌面部小肿物切除术</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F2FB4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口腔、颌面部良性小肿物分别参照执行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98A245A">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kern w:val="0"/>
                <w:sz w:val="20"/>
                <w:szCs w:val="20"/>
                <w:u w:val="none"/>
                <w:lang w:val="en-US" w:eastAsia="zh-CN" w:bidi="ar"/>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A61CF0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次</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27F3B69">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A7C922D">
            <w:pPr>
              <w:keepNext w:val="0"/>
              <w:keepLines w:val="0"/>
              <w:widowControl/>
              <w:suppressLineNumbers w:val="0"/>
              <w:jc w:val="center"/>
              <w:textAlignment w:val="center"/>
              <w:rPr>
                <w:rFonts w:hint="eastAsia" w:ascii="宋体" w:hAnsi="宋体" w:cs="宋体" w:eastAsiaTheme="minorEastAsia"/>
                <w:b/>
                <w:bCs/>
                <w:color w:val="FF0000"/>
                <w:kern w:val="0"/>
                <w:sz w:val="21"/>
                <w:szCs w:val="21"/>
                <w:highlight w:val="yellow"/>
                <w:lang w:val="en-US" w:eastAsia="zh-CN"/>
              </w:rPr>
            </w:pPr>
            <w:r>
              <w:rPr>
                <w:rFonts w:hint="eastAsia" w:ascii="宋体" w:hAnsi="宋体" w:eastAsia="宋体" w:cs="宋体"/>
                <w:i w:val="0"/>
                <w:iCs w:val="0"/>
                <w:color w:val="000000"/>
                <w:kern w:val="0"/>
                <w:sz w:val="22"/>
                <w:szCs w:val="22"/>
                <w:u w:val="none"/>
                <w:lang w:val="en-US" w:eastAsia="zh-CN" w:bidi="ar"/>
              </w:rPr>
              <w:t xml:space="preserve">260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E874CC6">
            <w:pPr>
              <w:keepNext w:val="0"/>
              <w:keepLines w:val="0"/>
              <w:widowControl/>
              <w:suppressLineNumbers w:val="0"/>
              <w:jc w:val="center"/>
              <w:textAlignment w:val="center"/>
              <w:rPr>
                <w:rFonts w:hint="eastAsia" w:ascii="宋体" w:hAnsi="宋体" w:cs="宋体" w:eastAsiaTheme="minorEastAsia"/>
                <w:b/>
                <w:bCs/>
                <w:color w:val="FF0000"/>
                <w:kern w:val="0"/>
                <w:sz w:val="21"/>
                <w:szCs w:val="21"/>
                <w:highlight w:val="yellow"/>
                <w:lang w:val="en-US" w:eastAsia="zh-CN"/>
              </w:rPr>
            </w:pPr>
            <w:r>
              <w:rPr>
                <w:rFonts w:hint="eastAsia" w:ascii="宋体" w:hAnsi="宋体" w:eastAsia="宋体" w:cs="宋体"/>
                <w:i w:val="0"/>
                <w:iCs w:val="0"/>
                <w:color w:val="000000"/>
                <w:kern w:val="0"/>
                <w:sz w:val="22"/>
                <w:szCs w:val="22"/>
                <w:u w:val="none"/>
                <w:lang w:val="en-US" w:eastAsia="zh-CN" w:bidi="ar"/>
              </w:rPr>
              <w:t xml:space="preserve">220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B2097A8">
            <w:pPr>
              <w:keepNext w:val="0"/>
              <w:keepLines w:val="0"/>
              <w:widowControl/>
              <w:suppressLineNumbers w:val="0"/>
              <w:jc w:val="center"/>
              <w:textAlignment w:val="center"/>
              <w:rPr>
                <w:rFonts w:hint="eastAsia" w:ascii="宋体" w:hAnsi="宋体" w:cs="宋体" w:eastAsiaTheme="minorEastAsia"/>
                <w:b/>
                <w:bCs/>
                <w:color w:val="FF0000"/>
                <w:kern w:val="0"/>
                <w:sz w:val="21"/>
                <w:szCs w:val="21"/>
                <w:highlight w:val="yellow"/>
                <w:lang w:val="en-US" w:eastAsia="zh-CN"/>
              </w:rPr>
            </w:pPr>
            <w:r>
              <w:rPr>
                <w:rFonts w:hint="eastAsia" w:ascii="宋体" w:hAnsi="宋体" w:eastAsia="宋体" w:cs="宋体"/>
                <w:i w:val="0"/>
                <w:iCs w:val="0"/>
                <w:color w:val="000000"/>
                <w:kern w:val="0"/>
                <w:sz w:val="22"/>
                <w:szCs w:val="22"/>
                <w:u w:val="none"/>
                <w:lang w:val="en-US" w:eastAsia="zh-CN" w:bidi="ar"/>
              </w:rPr>
              <w:t xml:space="preserve">195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299A5B4">
            <w:pPr>
              <w:keepNext w:val="0"/>
              <w:keepLines w:val="0"/>
              <w:widowControl/>
              <w:suppressLineNumbers w:val="0"/>
              <w:jc w:val="center"/>
              <w:textAlignment w:val="center"/>
              <w:rPr>
                <w:rFonts w:hint="eastAsia" w:ascii="宋体" w:hAnsi="宋体" w:cs="宋体" w:eastAsiaTheme="minorEastAsia"/>
                <w:b/>
                <w:bCs/>
                <w:color w:val="FF0000"/>
                <w:kern w:val="0"/>
                <w:sz w:val="21"/>
                <w:szCs w:val="21"/>
                <w:highlight w:val="yellow"/>
                <w:lang w:val="en-US" w:eastAsia="zh-CN"/>
              </w:rPr>
            </w:pPr>
            <w:r>
              <w:rPr>
                <w:rFonts w:hint="eastAsia" w:ascii="宋体" w:hAnsi="宋体" w:eastAsia="宋体" w:cs="宋体"/>
                <w:i w:val="0"/>
                <w:iCs w:val="0"/>
                <w:color w:val="000000"/>
                <w:kern w:val="0"/>
                <w:sz w:val="22"/>
                <w:szCs w:val="22"/>
                <w:u w:val="none"/>
                <w:lang w:val="en-US" w:eastAsia="zh-CN" w:bidi="ar"/>
              </w:rPr>
              <w:t xml:space="preserve">156 </w:t>
            </w:r>
          </w:p>
        </w:tc>
      </w:tr>
      <w:tr w14:paraId="5EADBA32">
        <w:tblPrEx>
          <w:tblCellMar>
            <w:top w:w="0" w:type="dxa"/>
            <w:left w:w="108" w:type="dxa"/>
            <w:bottom w:w="0" w:type="dxa"/>
            <w:right w:w="108" w:type="dxa"/>
          </w:tblCellMar>
        </w:tblPrEx>
        <w:trPr>
          <w:trHeight w:val="955"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FF933D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181</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73AB56D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G</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7FE31D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003306050320000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A6EB8A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涎腺导管结石取石术</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6153F5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330605032</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B410E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涎腺导管结石取石术</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70A4C6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颌下腺、腮腺等分别参照执行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30A4E41">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kern w:val="0"/>
                <w:sz w:val="20"/>
                <w:szCs w:val="20"/>
                <w:u w:val="none"/>
                <w:lang w:val="en-US" w:eastAsia="zh-CN" w:bidi="ar"/>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D937A2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次</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4A7EE93">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1798A02">
            <w:pPr>
              <w:keepNext w:val="0"/>
              <w:keepLines w:val="0"/>
              <w:widowControl/>
              <w:suppressLineNumbers w:val="0"/>
              <w:jc w:val="center"/>
              <w:textAlignment w:val="center"/>
              <w:rPr>
                <w:rFonts w:hint="eastAsia" w:ascii="宋体" w:hAnsi="宋体" w:cs="宋体" w:eastAsiaTheme="minorEastAsia"/>
                <w:b/>
                <w:bCs/>
                <w:color w:val="FF0000"/>
                <w:kern w:val="0"/>
                <w:sz w:val="21"/>
                <w:szCs w:val="21"/>
                <w:highlight w:val="yellow"/>
                <w:lang w:val="en-US" w:eastAsia="zh-CN"/>
              </w:rPr>
            </w:pPr>
            <w:r>
              <w:rPr>
                <w:rFonts w:hint="eastAsia" w:ascii="宋体" w:hAnsi="宋体" w:eastAsia="宋体" w:cs="宋体"/>
                <w:i w:val="0"/>
                <w:iCs w:val="0"/>
                <w:color w:val="000000"/>
                <w:kern w:val="0"/>
                <w:sz w:val="22"/>
                <w:szCs w:val="22"/>
                <w:u w:val="none"/>
                <w:lang w:val="en-US" w:eastAsia="zh-CN" w:bidi="ar"/>
              </w:rPr>
              <w:t xml:space="preserve">119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E6FAEA4">
            <w:pPr>
              <w:keepNext w:val="0"/>
              <w:keepLines w:val="0"/>
              <w:widowControl/>
              <w:suppressLineNumbers w:val="0"/>
              <w:jc w:val="center"/>
              <w:textAlignment w:val="center"/>
              <w:rPr>
                <w:rFonts w:hint="eastAsia" w:ascii="宋体" w:hAnsi="宋体" w:cs="宋体" w:eastAsiaTheme="minorEastAsia"/>
                <w:b/>
                <w:bCs/>
                <w:color w:val="FF0000"/>
                <w:kern w:val="0"/>
                <w:sz w:val="21"/>
                <w:szCs w:val="21"/>
                <w:highlight w:val="yellow"/>
                <w:lang w:val="en-US" w:eastAsia="zh-CN"/>
              </w:rPr>
            </w:pPr>
            <w:r>
              <w:rPr>
                <w:rFonts w:hint="eastAsia" w:ascii="宋体" w:hAnsi="宋体" w:eastAsia="宋体" w:cs="宋体"/>
                <w:i w:val="0"/>
                <w:iCs w:val="0"/>
                <w:color w:val="000000"/>
                <w:kern w:val="0"/>
                <w:sz w:val="22"/>
                <w:szCs w:val="22"/>
                <w:u w:val="none"/>
                <w:lang w:val="en-US" w:eastAsia="zh-CN" w:bidi="ar"/>
              </w:rPr>
              <w:t xml:space="preserve">101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BCDF10C">
            <w:pPr>
              <w:keepNext w:val="0"/>
              <w:keepLines w:val="0"/>
              <w:widowControl/>
              <w:suppressLineNumbers w:val="0"/>
              <w:jc w:val="center"/>
              <w:textAlignment w:val="center"/>
              <w:rPr>
                <w:rFonts w:hint="eastAsia" w:ascii="宋体" w:hAnsi="宋体" w:cs="宋体" w:eastAsiaTheme="minorEastAsia"/>
                <w:b/>
                <w:bCs/>
                <w:color w:val="FF0000"/>
                <w:kern w:val="0"/>
                <w:sz w:val="21"/>
                <w:szCs w:val="21"/>
                <w:highlight w:val="yellow"/>
                <w:lang w:val="en-US" w:eastAsia="zh-CN"/>
              </w:rPr>
            </w:pPr>
            <w:r>
              <w:rPr>
                <w:rFonts w:hint="eastAsia" w:ascii="宋体" w:hAnsi="宋体" w:eastAsia="宋体" w:cs="宋体"/>
                <w:i w:val="0"/>
                <w:iCs w:val="0"/>
                <w:color w:val="000000"/>
                <w:kern w:val="0"/>
                <w:sz w:val="22"/>
                <w:szCs w:val="22"/>
                <w:u w:val="none"/>
                <w:lang w:val="en-US" w:eastAsia="zh-CN" w:bidi="ar"/>
              </w:rPr>
              <w:t xml:space="preserve">90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BF10D4A">
            <w:pPr>
              <w:keepNext w:val="0"/>
              <w:keepLines w:val="0"/>
              <w:widowControl/>
              <w:suppressLineNumbers w:val="0"/>
              <w:jc w:val="center"/>
              <w:textAlignment w:val="center"/>
              <w:rPr>
                <w:rFonts w:hint="eastAsia" w:ascii="宋体" w:hAnsi="宋体" w:cs="宋体" w:eastAsiaTheme="minorEastAsia"/>
                <w:b/>
                <w:bCs/>
                <w:color w:val="FF0000"/>
                <w:kern w:val="0"/>
                <w:sz w:val="21"/>
                <w:szCs w:val="21"/>
                <w:highlight w:val="yellow"/>
                <w:lang w:val="en-US" w:eastAsia="zh-CN"/>
              </w:rPr>
            </w:pPr>
            <w:r>
              <w:rPr>
                <w:rFonts w:hint="eastAsia" w:ascii="宋体" w:hAnsi="宋体" w:eastAsia="宋体" w:cs="宋体"/>
                <w:i w:val="0"/>
                <w:iCs w:val="0"/>
                <w:color w:val="000000"/>
                <w:kern w:val="0"/>
                <w:sz w:val="22"/>
                <w:szCs w:val="22"/>
                <w:u w:val="none"/>
                <w:lang w:val="en-US" w:eastAsia="zh-CN" w:bidi="ar"/>
              </w:rPr>
              <w:t xml:space="preserve">72 </w:t>
            </w:r>
          </w:p>
        </w:tc>
      </w:tr>
      <w:tr w14:paraId="2AABA39B">
        <w:tblPrEx>
          <w:tblCellMar>
            <w:top w:w="0" w:type="dxa"/>
            <w:left w:w="108" w:type="dxa"/>
            <w:bottom w:w="0" w:type="dxa"/>
            <w:right w:w="108" w:type="dxa"/>
          </w:tblCellMar>
        </w:tblPrEx>
        <w:trPr>
          <w:trHeight w:val="753"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23C74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182</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6BAC4B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G</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6F613D3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003306060010000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53F22B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系带成形术</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8FC917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330606001</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0691B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系带成形术</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D624F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唇或颊或舌系带成形术分别参照执行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895917E">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kern w:val="0"/>
                <w:sz w:val="20"/>
                <w:szCs w:val="20"/>
                <w:u w:val="none"/>
                <w:lang w:val="en-US" w:eastAsia="zh-CN" w:bidi="ar"/>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5DF34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次</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C16DB4F">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871B392">
            <w:pPr>
              <w:keepNext w:val="0"/>
              <w:keepLines w:val="0"/>
              <w:widowControl/>
              <w:suppressLineNumbers w:val="0"/>
              <w:jc w:val="center"/>
              <w:textAlignment w:val="center"/>
              <w:rPr>
                <w:rFonts w:hint="eastAsia" w:ascii="宋体" w:hAnsi="宋体" w:cs="宋体" w:eastAsiaTheme="minorEastAsia"/>
                <w:b/>
                <w:bCs/>
                <w:color w:val="FF0000"/>
                <w:kern w:val="0"/>
                <w:sz w:val="21"/>
                <w:szCs w:val="21"/>
                <w:highlight w:val="yellow"/>
                <w:lang w:val="en-US" w:eastAsia="zh-CN"/>
              </w:rPr>
            </w:pPr>
            <w:r>
              <w:rPr>
                <w:rFonts w:hint="eastAsia" w:ascii="宋体" w:hAnsi="宋体" w:eastAsia="宋体" w:cs="宋体"/>
                <w:i w:val="0"/>
                <w:iCs w:val="0"/>
                <w:color w:val="000000"/>
                <w:kern w:val="0"/>
                <w:sz w:val="22"/>
                <w:szCs w:val="22"/>
                <w:u w:val="none"/>
                <w:lang w:val="en-US" w:eastAsia="zh-CN" w:bidi="ar"/>
              </w:rPr>
              <w:t xml:space="preserve">179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64011DE">
            <w:pPr>
              <w:keepNext w:val="0"/>
              <w:keepLines w:val="0"/>
              <w:widowControl/>
              <w:suppressLineNumbers w:val="0"/>
              <w:jc w:val="center"/>
              <w:textAlignment w:val="center"/>
              <w:rPr>
                <w:rFonts w:hint="eastAsia" w:ascii="宋体" w:hAnsi="宋体" w:cs="宋体" w:eastAsiaTheme="minorEastAsia"/>
                <w:b/>
                <w:bCs/>
                <w:color w:val="FF0000"/>
                <w:kern w:val="0"/>
                <w:sz w:val="21"/>
                <w:szCs w:val="21"/>
                <w:highlight w:val="yellow"/>
                <w:lang w:val="en-US" w:eastAsia="zh-CN"/>
              </w:rPr>
            </w:pPr>
            <w:r>
              <w:rPr>
                <w:rFonts w:hint="eastAsia" w:ascii="宋体" w:hAnsi="宋体" w:eastAsia="宋体" w:cs="宋体"/>
                <w:i w:val="0"/>
                <w:iCs w:val="0"/>
                <w:color w:val="000000"/>
                <w:kern w:val="0"/>
                <w:sz w:val="22"/>
                <w:szCs w:val="22"/>
                <w:u w:val="none"/>
                <w:lang w:val="en-US" w:eastAsia="zh-CN" w:bidi="ar"/>
              </w:rPr>
              <w:t xml:space="preserve">152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4D877EF">
            <w:pPr>
              <w:keepNext w:val="0"/>
              <w:keepLines w:val="0"/>
              <w:widowControl/>
              <w:suppressLineNumbers w:val="0"/>
              <w:jc w:val="center"/>
              <w:textAlignment w:val="center"/>
              <w:rPr>
                <w:rFonts w:hint="eastAsia" w:ascii="宋体" w:hAnsi="宋体" w:cs="宋体" w:eastAsiaTheme="minorEastAsia"/>
                <w:b/>
                <w:bCs/>
                <w:color w:val="FF0000"/>
                <w:kern w:val="0"/>
                <w:sz w:val="21"/>
                <w:szCs w:val="21"/>
                <w:highlight w:val="yellow"/>
                <w:lang w:val="en-US" w:eastAsia="zh-CN"/>
              </w:rPr>
            </w:pPr>
            <w:r>
              <w:rPr>
                <w:rFonts w:hint="eastAsia" w:ascii="宋体" w:hAnsi="宋体" w:eastAsia="宋体" w:cs="宋体"/>
                <w:i w:val="0"/>
                <w:iCs w:val="0"/>
                <w:color w:val="000000"/>
                <w:kern w:val="0"/>
                <w:sz w:val="22"/>
                <w:szCs w:val="22"/>
                <w:u w:val="none"/>
                <w:lang w:val="en-US" w:eastAsia="zh-CN" w:bidi="ar"/>
              </w:rPr>
              <w:t xml:space="preserve">104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987AD3C">
            <w:pPr>
              <w:keepNext w:val="0"/>
              <w:keepLines w:val="0"/>
              <w:widowControl/>
              <w:suppressLineNumbers w:val="0"/>
              <w:jc w:val="center"/>
              <w:textAlignment w:val="center"/>
              <w:rPr>
                <w:rFonts w:hint="eastAsia" w:ascii="宋体" w:hAnsi="宋体" w:cs="宋体" w:eastAsiaTheme="minorEastAsia"/>
                <w:b/>
                <w:bCs/>
                <w:color w:val="FF0000"/>
                <w:kern w:val="0"/>
                <w:sz w:val="21"/>
                <w:szCs w:val="21"/>
                <w:highlight w:val="yellow"/>
                <w:lang w:val="en-US" w:eastAsia="zh-CN"/>
              </w:rPr>
            </w:pPr>
            <w:r>
              <w:rPr>
                <w:rFonts w:hint="eastAsia" w:ascii="宋体" w:hAnsi="宋体" w:eastAsia="宋体" w:cs="宋体"/>
                <w:i w:val="0"/>
                <w:iCs w:val="0"/>
                <w:color w:val="000000"/>
                <w:kern w:val="0"/>
                <w:sz w:val="22"/>
                <w:szCs w:val="22"/>
                <w:u w:val="none"/>
                <w:lang w:val="en-US" w:eastAsia="zh-CN" w:bidi="ar"/>
              </w:rPr>
              <w:t xml:space="preserve">83 </w:t>
            </w:r>
          </w:p>
        </w:tc>
      </w:tr>
      <w:tr w14:paraId="6168352C">
        <w:tblPrEx>
          <w:tblCellMar>
            <w:top w:w="0" w:type="dxa"/>
            <w:left w:w="108" w:type="dxa"/>
            <w:bottom w:w="0" w:type="dxa"/>
            <w:right w:w="108" w:type="dxa"/>
          </w:tblCellMar>
        </w:tblPrEx>
        <w:trPr>
          <w:trHeight w:val="1133"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1D4CB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183</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58F5B3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G</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28AEFB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003306060250000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4D6CFD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齿龈成形术</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CAEC2F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330606025</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33085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齿龈成形术</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6C793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游离粘膜移植、游离植皮术分别参照执行。不含游离取皮术或取游离粘膜术</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745BCE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各种人工材料膜</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949B5B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次</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B585EF3">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2480C72">
            <w:pPr>
              <w:keepNext w:val="0"/>
              <w:keepLines w:val="0"/>
              <w:widowControl/>
              <w:suppressLineNumbers w:val="0"/>
              <w:jc w:val="center"/>
              <w:textAlignment w:val="center"/>
              <w:rPr>
                <w:rFonts w:hint="eastAsia" w:ascii="宋体" w:hAnsi="宋体" w:cs="宋体" w:eastAsiaTheme="minorEastAsia"/>
                <w:b/>
                <w:bCs/>
                <w:color w:val="FF0000"/>
                <w:kern w:val="0"/>
                <w:sz w:val="21"/>
                <w:szCs w:val="21"/>
                <w:highlight w:val="yellow"/>
                <w:lang w:val="en-US" w:eastAsia="zh-CN"/>
              </w:rPr>
            </w:pPr>
            <w:r>
              <w:rPr>
                <w:rFonts w:hint="eastAsia" w:ascii="宋体" w:hAnsi="宋体" w:eastAsia="宋体" w:cs="宋体"/>
                <w:i w:val="0"/>
                <w:iCs w:val="0"/>
                <w:color w:val="000000"/>
                <w:kern w:val="0"/>
                <w:sz w:val="22"/>
                <w:szCs w:val="22"/>
                <w:u w:val="none"/>
                <w:lang w:val="en-US" w:eastAsia="zh-CN" w:bidi="ar"/>
              </w:rPr>
              <w:t xml:space="preserve">448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60C6291">
            <w:pPr>
              <w:keepNext w:val="0"/>
              <w:keepLines w:val="0"/>
              <w:widowControl/>
              <w:suppressLineNumbers w:val="0"/>
              <w:jc w:val="center"/>
              <w:textAlignment w:val="center"/>
              <w:rPr>
                <w:rFonts w:hint="eastAsia" w:ascii="宋体" w:hAnsi="宋体" w:cs="宋体" w:eastAsiaTheme="minorEastAsia"/>
                <w:b/>
                <w:bCs/>
                <w:color w:val="FF0000"/>
                <w:kern w:val="0"/>
                <w:sz w:val="21"/>
                <w:szCs w:val="21"/>
                <w:highlight w:val="yellow"/>
                <w:lang w:val="en-US" w:eastAsia="zh-CN"/>
              </w:rPr>
            </w:pPr>
            <w:r>
              <w:rPr>
                <w:rFonts w:hint="eastAsia" w:ascii="宋体" w:hAnsi="宋体" w:eastAsia="宋体" w:cs="宋体"/>
                <w:i w:val="0"/>
                <w:iCs w:val="0"/>
                <w:color w:val="000000"/>
                <w:kern w:val="0"/>
                <w:sz w:val="22"/>
                <w:szCs w:val="22"/>
                <w:u w:val="none"/>
                <w:lang w:val="en-US" w:eastAsia="zh-CN" w:bidi="ar"/>
              </w:rPr>
              <w:t xml:space="preserve">381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41EB84F">
            <w:pPr>
              <w:keepNext w:val="0"/>
              <w:keepLines w:val="0"/>
              <w:widowControl/>
              <w:suppressLineNumbers w:val="0"/>
              <w:jc w:val="center"/>
              <w:textAlignment w:val="center"/>
              <w:rPr>
                <w:rFonts w:hint="eastAsia" w:ascii="宋体" w:hAnsi="宋体" w:cs="宋体" w:eastAsiaTheme="minorEastAsia"/>
                <w:b/>
                <w:bCs/>
                <w:color w:val="FF0000"/>
                <w:kern w:val="0"/>
                <w:sz w:val="21"/>
                <w:szCs w:val="21"/>
                <w:highlight w:val="yellow"/>
                <w:lang w:val="en-US" w:eastAsia="zh-CN"/>
              </w:rPr>
            </w:pPr>
            <w:r>
              <w:rPr>
                <w:rFonts w:hint="eastAsia" w:ascii="宋体" w:hAnsi="宋体" w:eastAsia="宋体" w:cs="宋体"/>
                <w:i w:val="0"/>
                <w:iCs w:val="0"/>
                <w:color w:val="000000"/>
                <w:kern w:val="0"/>
                <w:sz w:val="22"/>
                <w:szCs w:val="22"/>
                <w:u w:val="none"/>
                <w:lang w:val="en-US" w:eastAsia="zh-CN" w:bidi="ar"/>
              </w:rPr>
              <w:t xml:space="preserve">342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F893118">
            <w:pPr>
              <w:keepNext w:val="0"/>
              <w:keepLines w:val="0"/>
              <w:widowControl/>
              <w:suppressLineNumbers w:val="0"/>
              <w:jc w:val="center"/>
              <w:textAlignment w:val="center"/>
              <w:rPr>
                <w:rFonts w:hint="eastAsia" w:ascii="宋体" w:hAnsi="宋体" w:cs="宋体" w:eastAsiaTheme="minorEastAsia"/>
                <w:b/>
                <w:bCs/>
                <w:color w:val="FF0000"/>
                <w:kern w:val="0"/>
                <w:sz w:val="21"/>
                <w:szCs w:val="21"/>
                <w:highlight w:val="yellow"/>
                <w:lang w:val="en-US" w:eastAsia="zh-CN"/>
              </w:rPr>
            </w:pPr>
            <w:r>
              <w:rPr>
                <w:rFonts w:hint="eastAsia" w:ascii="宋体" w:hAnsi="宋体" w:eastAsia="宋体" w:cs="宋体"/>
                <w:i w:val="0"/>
                <w:iCs w:val="0"/>
                <w:color w:val="000000"/>
                <w:kern w:val="0"/>
                <w:sz w:val="22"/>
                <w:szCs w:val="22"/>
                <w:u w:val="none"/>
                <w:lang w:val="en-US" w:eastAsia="zh-CN" w:bidi="ar"/>
              </w:rPr>
              <w:t xml:space="preserve">274 </w:t>
            </w:r>
          </w:p>
        </w:tc>
      </w:tr>
      <w:tr w14:paraId="4FAA0A37">
        <w:tblPrEx>
          <w:tblCellMar>
            <w:top w:w="0" w:type="dxa"/>
            <w:left w:w="108" w:type="dxa"/>
            <w:bottom w:w="0" w:type="dxa"/>
            <w:right w:w="108" w:type="dxa"/>
          </w:tblCellMar>
        </w:tblPrEx>
        <w:trPr>
          <w:trHeight w:val="890"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622AB35">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lang w:val="en-US" w:eastAsia="zh-CN"/>
              </w:rPr>
              <w:t>序号</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2CB8EAA1">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财务分类代码</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06877D49">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国家项目代码</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94E330E">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国家项目名称</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58E2707">
            <w:pPr>
              <w:widowControl/>
              <w:spacing w:line="240" w:lineRule="exact"/>
              <w:jc w:val="center"/>
              <w:textAlignment w:val="center"/>
              <w:rPr>
                <w:rFonts w:ascii="宋体" w:hAnsi="宋体" w:cs="宋体"/>
                <w:b/>
                <w:bCs/>
                <w:color w:val="000000"/>
                <w:kern w:val="0"/>
                <w:szCs w:val="21"/>
              </w:rPr>
            </w:pPr>
            <w:r>
              <w:rPr>
                <w:rFonts w:hint="eastAsia" w:ascii="宋体" w:hAnsi="宋体" w:cs="宋体"/>
                <w:b/>
                <w:bCs/>
                <w:color w:val="000000"/>
                <w:kern w:val="0"/>
                <w:szCs w:val="21"/>
              </w:rPr>
              <w:t>地方项目</w:t>
            </w:r>
          </w:p>
          <w:p w14:paraId="042D3D9B">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代码</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EE499C9">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地方项目名称</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ADD294D">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地方项目内涵（或章节说明）</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E0FB10A">
            <w:pPr>
              <w:widowControl/>
              <w:spacing w:line="240" w:lineRule="exact"/>
              <w:jc w:val="center"/>
              <w:textAlignment w:val="center"/>
              <w:rPr>
                <w:rFonts w:hint="eastAsia" w:ascii="宋体" w:hAnsi="宋体" w:cs="宋体"/>
                <w:b/>
                <w:bCs/>
                <w:color w:val="000000"/>
                <w:kern w:val="0"/>
                <w:szCs w:val="21"/>
              </w:rPr>
            </w:pPr>
            <w:r>
              <w:rPr>
                <w:rFonts w:hint="eastAsia" w:ascii="宋体" w:hAnsi="宋体" w:cs="宋体"/>
                <w:b/>
                <w:bCs/>
                <w:color w:val="000000"/>
                <w:kern w:val="0"/>
                <w:szCs w:val="21"/>
              </w:rPr>
              <w:t>除外</w:t>
            </w:r>
          </w:p>
          <w:p w14:paraId="5BFD03CC">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内容</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D025CC3">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计价</w:t>
            </w:r>
            <w:r>
              <w:rPr>
                <w:rFonts w:hint="eastAsia" w:ascii="宋体" w:hAnsi="宋体" w:cs="宋体"/>
                <w:b/>
                <w:bCs/>
                <w:color w:val="000000"/>
                <w:kern w:val="0"/>
                <w:szCs w:val="21"/>
              </w:rPr>
              <w:br w:type="textWrapping"/>
            </w:r>
            <w:r>
              <w:rPr>
                <w:rFonts w:hint="eastAsia" w:ascii="宋体" w:hAnsi="宋体" w:cs="宋体"/>
                <w:b/>
                <w:bCs/>
                <w:color w:val="000000"/>
                <w:kern w:val="0"/>
                <w:szCs w:val="21"/>
              </w:rPr>
              <w:t>单位</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C262EC5">
            <w:pPr>
              <w:widowControl/>
              <w:spacing w:line="240" w:lineRule="exact"/>
              <w:jc w:val="center"/>
              <w:textAlignment w:val="center"/>
              <w:rPr>
                <w:rFonts w:hint="eastAsia" w:ascii="宋体" w:hAnsi="宋体" w:cs="宋体"/>
                <w:b/>
                <w:bCs/>
                <w:color w:val="000000"/>
                <w:kern w:val="0"/>
                <w:szCs w:val="21"/>
              </w:rPr>
            </w:pPr>
            <w:r>
              <w:rPr>
                <w:rFonts w:hint="eastAsia" w:ascii="宋体" w:hAnsi="宋体" w:cs="宋体"/>
                <w:b/>
                <w:bCs/>
                <w:color w:val="000000"/>
                <w:kern w:val="0"/>
                <w:szCs w:val="21"/>
              </w:rPr>
              <w:t>计价说明</w:t>
            </w: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4A19548">
            <w:pPr>
              <w:widowControl/>
              <w:spacing w:line="240" w:lineRule="exact"/>
              <w:jc w:val="center"/>
              <w:textAlignment w:val="center"/>
              <w:rPr>
                <w:rFonts w:hint="eastAsia" w:ascii="宋体" w:hAnsi="宋体" w:cs="宋体" w:eastAsiaTheme="minorEastAsia"/>
                <w:b/>
                <w:bCs/>
                <w:color w:val="FF0000"/>
                <w:kern w:val="0"/>
                <w:sz w:val="21"/>
                <w:szCs w:val="21"/>
                <w:highlight w:val="yellow"/>
                <w:lang w:val="en-US" w:eastAsia="zh-CN"/>
              </w:rPr>
            </w:pPr>
            <w:r>
              <w:rPr>
                <w:rFonts w:hint="eastAsia" w:ascii="宋体" w:hAnsi="宋体" w:cs="宋体"/>
                <w:b/>
                <w:bCs/>
                <w:color w:val="000000"/>
                <w:kern w:val="0"/>
                <w:szCs w:val="21"/>
              </w:rPr>
              <w:t>市一类价格（元）</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BB25CB0">
            <w:pPr>
              <w:widowControl/>
              <w:spacing w:line="240" w:lineRule="exact"/>
              <w:jc w:val="center"/>
              <w:textAlignment w:val="center"/>
              <w:rPr>
                <w:rFonts w:hint="eastAsia" w:ascii="宋体" w:hAnsi="宋体" w:cs="宋体" w:eastAsiaTheme="minorEastAsia"/>
                <w:b/>
                <w:bCs/>
                <w:color w:val="FF0000"/>
                <w:kern w:val="0"/>
                <w:sz w:val="21"/>
                <w:szCs w:val="21"/>
                <w:highlight w:val="yellow"/>
                <w:lang w:val="en-US" w:eastAsia="zh-CN"/>
              </w:rPr>
            </w:pPr>
            <w:r>
              <w:rPr>
                <w:rFonts w:hint="eastAsia" w:ascii="宋体" w:hAnsi="宋体" w:cs="宋体"/>
                <w:b/>
                <w:bCs/>
                <w:color w:val="000000"/>
                <w:kern w:val="0"/>
                <w:szCs w:val="21"/>
              </w:rPr>
              <w:t>市二类价格（元）</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4066F04">
            <w:pPr>
              <w:widowControl/>
              <w:spacing w:line="240" w:lineRule="exact"/>
              <w:jc w:val="center"/>
              <w:textAlignment w:val="center"/>
              <w:rPr>
                <w:rFonts w:hint="eastAsia" w:ascii="宋体" w:hAnsi="宋体" w:cs="宋体" w:eastAsiaTheme="minorEastAsia"/>
                <w:b/>
                <w:bCs/>
                <w:color w:val="FF0000"/>
                <w:kern w:val="0"/>
                <w:sz w:val="21"/>
                <w:szCs w:val="21"/>
                <w:highlight w:val="yellow"/>
                <w:lang w:val="en-US" w:eastAsia="zh-CN"/>
              </w:rPr>
            </w:pPr>
            <w:r>
              <w:rPr>
                <w:rFonts w:hint="eastAsia" w:ascii="宋体" w:hAnsi="宋体" w:cs="宋体"/>
                <w:b/>
                <w:bCs/>
                <w:color w:val="000000"/>
                <w:kern w:val="0"/>
                <w:szCs w:val="21"/>
              </w:rPr>
              <w:t>市三类价格（元）</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245CF4B">
            <w:pPr>
              <w:widowControl/>
              <w:spacing w:line="240" w:lineRule="exact"/>
              <w:jc w:val="center"/>
              <w:textAlignment w:val="center"/>
              <w:rPr>
                <w:rFonts w:hint="eastAsia" w:ascii="宋体" w:hAnsi="宋体" w:cs="宋体" w:eastAsiaTheme="minorEastAsia"/>
                <w:b/>
                <w:bCs/>
                <w:color w:val="FF0000"/>
                <w:kern w:val="0"/>
                <w:sz w:val="21"/>
                <w:szCs w:val="21"/>
                <w:highlight w:val="yellow"/>
                <w:lang w:val="en-US" w:eastAsia="zh-CN"/>
              </w:rPr>
            </w:pPr>
            <w:r>
              <w:rPr>
                <w:rFonts w:hint="eastAsia" w:ascii="宋体" w:hAnsi="宋体" w:cs="宋体"/>
                <w:b/>
                <w:bCs/>
                <w:color w:val="000000"/>
                <w:kern w:val="0"/>
                <w:szCs w:val="21"/>
              </w:rPr>
              <w:t>市基层价格（元）</w:t>
            </w:r>
          </w:p>
        </w:tc>
      </w:tr>
      <w:tr w14:paraId="6F0385E3">
        <w:tblPrEx>
          <w:tblCellMar>
            <w:top w:w="0" w:type="dxa"/>
            <w:left w:w="108" w:type="dxa"/>
            <w:bottom w:w="0" w:type="dxa"/>
            <w:right w:w="108" w:type="dxa"/>
          </w:tblCellMar>
        </w:tblPrEx>
        <w:trPr>
          <w:trHeight w:val="630"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F68DD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184</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489661C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G</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603174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003306090030000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850DE1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下齿槽神经移位术</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B1D808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330604044</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9D8FB1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下齿槽神经移位术</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54DB7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通过手术方式，分离、移位下齿槽神经，达到在下颌骨手术过程中对下齿槽神经的保护。所定价格涵盖方案设计、术前准备、手术入路，组织切开，分离、移位下齿槽神经，关闭缝合等手术步骤人力资源和基本物资消耗。</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203C771">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kern w:val="0"/>
                <w:sz w:val="20"/>
                <w:szCs w:val="20"/>
                <w:u w:val="none"/>
                <w:lang w:val="en-US" w:eastAsia="zh-CN" w:bidi="ar"/>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1B434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次</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320FAF4">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48DF700">
            <w:pPr>
              <w:keepNext w:val="0"/>
              <w:keepLines w:val="0"/>
              <w:widowControl/>
              <w:suppressLineNumbers w:val="0"/>
              <w:jc w:val="center"/>
              <w:textAlignment w:val="center"/>
              <w:rPr>
                <w:rFonts w:hint="eastAsia" w:ascii="宋体" w:hAnsi="宋体" w:cs="宋体" w:eastAsiaTheme="minorEastAsia"/>
                <w:b/>
                <w:bCs/>
                <w:color w:val="FF0000"/>
                <w:kern w:val="0"/>
                <w:sz w:val="21"/>
                <w:szCs w:val="21"/>
                <w:highlight w:val="yellow"/>
                <w:lang w:val="en-US" w:eastAsia="zh-CN"/>
              </w:rPr>
            </w:pPr>
            <w:r>
              <w:rPr>
                <w:rFonts w:hint="eastAsia" w:ascii="宋体" w:hAnsi="宋体" w:eastAsia="宋体" w:cs="宋体"/>
                <w:i w:val="0"/>
                <w:iCs w:val="0"/>
                <w:color w:val="000000"/>
                <w:kern w:val="0"/>
                <w:sz w:val="22"/>
                <w:szCs w:val="22"/>
                <w:u w:val="none"/>
                <w:lang w:val="en-US" w:eastAsia="zh-CN" w:bidi="ar"/>
              </w:rPr>
              <w:t xml:space="preserve">370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B69A67C">
            <w:pPr>
              <w:keepNext w:val="0"/>
              <w:keepLines w:val="0"/>
              <w:widowControl/>
              <w:suppressLineNumbers w:val="0"/>
              <w:jc w:val="center"/>
              <w:textAlignment w:val="center"/>
              <w:rPr>
                <w:rFonts w:hint="eastAsia" w:ascii="宋体" w:hAnsi="宋体" w:cs="宋体" w:eastAsiaTheme="minorEastAsia"/>
                <w:b/>
                <w:bCs/>
                <w:color w:val="FF0000"/>
                <w:kern w:val="0"/>
                <w:sz w:val="21"/>
                <w:szCs w:val="21"/>
                <w:highlight w:val="yellow"/>
                <w:lang w:val="en-US" w:eastAsia="zh-CN"/>
              </w:rPr>
            </w:pPr>
            <w:r>
              <w:rPr>
                <w:rFonts w:hint="eastAsia" w:ascii="宋体" w:hAnsi="宋体" w:eastAsia="宋体" w:cs="宋体"/>
                <w:i w:val="0"/>
                <w:iCs w:val="0"/>
                <w:color w:val="000000"/>
                <w:kern w:val="0"/>
                <w:sz w:val="22"/>
                <w:szCs w:val="22"/>
                <w:u w:val="none"/>
                <w:lang w:val="en-US" w:eastAsia="zh-CN" w:bidi="ar"/>
              </w:rPr>
              <w:t xml:space="preserve">315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48373FE">
            <w:pPr>
              <w:keepNext w:val="0"/>
              <w:keepLines w:val="0"/>
              <w:widowControl/>
              <w:suppressLineNumbers w:val="0"/>
              <w:jc w:val="center"/>
              <w:textAlignment w:val="center"/>
              <w:rPr>
                <w:rFonts w:hint="eastAsia" w:ascii="宋体" w:hAnsi="宋体" w:cs="宋体" w:eastAsiaTheme="minorEastAsia"/>
                <w:b/>
                <w:bCs/>
                <w:color w:val="FF0000"/>
                <w:kern w:val="0"/>
                <w:sz w:val="21"/>
                <w:szCs w:val="21"/>
                <w:highlight w:val="yellow"/>
                <w:lang w:val="en-US" w:eastAsia="zh-CN"/>
              </w:rPr>
            </w:pPr>
            <w:r>
              <w:rPr>
                <w:rFonts w:hint="eastAsia" w:ascii="宋体" w:hAnsi="宋体" w:eastAsia="宋体" w:cs="宋体"/>
                <w:i w:val="0"/>
                <w:iCs w:val="0"/>
                <w:color w:val="000000"/>
                <w:kern w:val="0"/>
                <w:sz w:val="22"/>
                <w:szCs w:val="22"/>
                <w:u w:val="none"/>
                <w:lang w:val="en-US" w:eastAsia="zh-CN" w:bidi="ar"/>
              </w:rPr>
              <w:t xml:space="preserve">284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7235112">
            <w:pPr>
              <w:keepNext w:val="0"/>
              <w:keepLines w:val="0"/>
              <w:widowControl/>
              <w:suppressLineNumbers w:val="0"/>
              <w:jc w:val="center"/>
              <w:textAlignment w:val="center"/>
              <w:rPr>
                <w:rFonts w:hint="eastAsia" w:ascii="宋体" w:hAnsi="宋体" w:cs="宋体" w:eastAsiaTheme="minorEastAsia"/>
                <w:b/>
                <w:bCs/>
                <w:color w:val="FF0000"/>
                <w:kern w:val="0"/>
                <w:sz w:val="21"/>
                <w:szCs w:val="21"/>
                <w:highlight w:val="yellow"/>
                <w:lang w:val="en-US" w:eastAsia="zh-CN"/>
              </w:rPr>
            </w:pPr>
            <w:r>
              <w:rPr>
                <w:rFonts w:hint="eastAsia" w:ascii="宋体" w:hAnsi="宋体" w:eastAsia="宋体" w:cs="宋体"/>
                <w:i w:val="0"/>
                <w:iCs w:val="0"/>
                <w:color w:val="000000"/>
                <w:kern w:val="0"/>
                <w:sz w:val="22"/>
                <w:szCs w:val="22"/>
                <w:u w:val="none"/>
                <w:lang w:val="en-US" w:eastAsia="zh-CN" w:bidi="ar"/>
              </w:rPr>
              <w:t xml:space="preserve">227 </w:t>
            </w:r>
          </w:p>
        </w:tc>
      </w:tr>
      <w:tr w14:paraId="34BFBBDC">
        <w:tblPrEx>
          <w:tblCellMar>
            <w:top w:w="0" w:type="dxa"/>
            <w:left w:w="108" w:type="dxa"/>
            <w:bottom w:w="0" w:type="dxa"/>
            <w:right w:w="108" w:type="dxa"/>
          </w:tblCellMar>
        </w:tblPrEx>
        <w:trPr>
          <w:trHeight w:val="630"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2AFD4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185</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1ED283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G</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113543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003306090080000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85CB6D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引导骨组织再生术</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B6D92C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330604046</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3F44C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引导骨组织再生术</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5BD68C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通过在软组织和骨缺损之间建立生物屏障，制造相对封闭的组织环境，填入骨替代材料，实现骨缺损修复性再生。所定价格涵盖方案设计、术前准备、手术入路，黏膜瓣切开、翻瓣、植骨、盖膜等手术步骤人力资源和基本物质资源消耗。</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9BBB1D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生物膜、骨替代材料、固定钉</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90C49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次</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3046478">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51B6BFE">
            <w:pPr>
              <w:keepNext w:val="0"/>
              <w:keepLines w:val="0"/>
              <w:widowControl/>
              <w:suppressLineNumbers w:val="0"/>
              <w:jc w:val="center"/>
              <w:textAlignment w:val="center"/>
              <w:rPr>
                <w:rFonts w:hint="eastAsia" w:ascii="宋体" w:hAnsi="宋体" w:cs="宋体" w:eastAsiaTheme="minorEastAsia"/>
                <w:b/>
                <w:bCs/>
                <w:color w:val="FF0000"/>
                <w:kern w:val="0"/>
                <w:sz w:val="21"/>
                <w:szCs w:val="21"/>
                <w:highlight w:val="yellow"/>
                <w:lang w:val="en-US" w:eastAsia="zh-CN"/>
              </w:rPr>
            </w:pPr>
            <w:r>
              <w:rPr>
                <w:rFonts w:hint="eastAsia" w:ascii="宋体" w:hAnsi="宋体" w:eastAsia="宋体" w:cs="宋体"/>
                <w:i w:val="0"/>
                <w:iCs w:val="0"/>
                <w:color w:val="000000"/>
                <w:kern w:val="0"/>
                <w:sz w:val="22"/>
                <w:szCs w:val="22"/>
                <w:u w:val="none"/>
                <w:lang w:val="en-US" w:eastAsia="zh-CN" w:bidi="ar"/>
              </w:rPr>
              <w:t xml:space="preserve">370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DB79473">
            <w:pPr>
              <w:keepNext w:val="0"/>
              <w:keepLines w:val="0"/>
              <w:widowControl/>
              <w:suppressLineNumbers w:val="0"/>
              <w:jc w:val="center"/>
              <w:textAlignment w:val="center"/>
              <w:rPr>
                <w:rFonts w:hint="eastAsia" w:ascii="宋体" w:hAnsi="宋体" w:cs="宋体" w:eastAsiaTheme="minorEastAsia"/>
                <w:b/>
                <w:bCs/>
                <w:color w:val="FF0000"/>
                <w:kern w:val="0"/>
                <w:sz w:val="21"/>
                <w:szCs w:val="21"/>
                <w:highlight w:val="yellow"/>
                <w:lang w:val="en-US" w:eastAsia="zh-CN"/>
              </w:rPr>
            </w:pPr>
            <w:r>
              <w:rPr>
                <w:rFonts w:hint="eastAsia" w:ascii="宋体" w:hAnsi="宋体" w:eastAsia="宋体" w:cs="宋体"/>
                <w:i w:val="0"/>
                <w:iCs w:val="0"/>
                <w:color w:val="000000"/>
                <w:kern w:val="0"/>
                <w:sz w:val="22"/>
                <w:szCs w:val="22"/>
                <w:u w:val="none"/>
                <w:lang w:val="en-US" w:eastAsia="zh-CN" w:bidi="ar"/>
              </w:rPr>
              <w:t xml:space="preserve">315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BDFD927">
            <w:pPr>
              <w:keepNext w:val="0"/>
              <w:keepLines w:val="0"/>
              <w:widowControl/>
              <w:suppressLineNumbers w:val="0"/>
              <w:jc w:val="center"/>
              <w:textAlignment w:val="center"/>
              <w:rPr>
                <w:rFonts w:hint="eastAsia" w:ascii="宋体" w:hAnsi="宋体" w:cs="宋体" w:eastAsiaTheme="minorEastAsia"/>
                <w:b/>
                <w:bCs/>
                <w:color w:val="FF0000"/>
                <w:kern w:val="0"/>
                <w:sz w:val="21"/>
                <w:szCs w:val="21"/>
                <w:highlight w:val="yellow"/>
                <w:lang w:val="en-US" w:eastAsia="zh-CN"/>
              </w:rPr>
            </w:pPr>
            <w:r>
              <w:rPr>
                <w:rFonts w:hint="eastAsia" w:ascii="宋体" w:hAnsi="宋体" w:eastAsia="宋体" w:cs="宋体"/>
                <w:i w:val="0"/>
                <w:iCs w:val="0"/>
                <w:color w:val="000000"/>
                <w:kern w:val="0"/>
                <w:sz w:val="22"/>
                <w:szCs w:val="22"/>
                <w:u w:val="none"/>
                <w:lang w:val="en-US" w:eastAsia="zh-CN" w:bidi="ar"/>
              </w:rPr>
              <w:t xml:space="preserve">284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9946D3C">
            <w:pPr>
              <w:keepNext w:val="0"/>
              <w:keepLines w:val="0"/>
              <w:widowControl/>
              <w:suppressLineNumbers w:val="0"/>
              <w:jc w:val="center"/>
              <w:textAlignment w:val="center"/>
              <w:rPr>
                <w:rFonts w:hint="eastAsia" w:ascii="宋体" w:hAnsi="宋体" w:cs="宋体" w:eastAsiaTheme="minorEastAsia"/>
                <w:b/>
                <w:bCs/>
                <w:color w:val="FF0000"/>
                <w:kern w:val="0"/>
                <w:sz w:val="21"/>
                <w:szCs w:val="21"/>
                <w:highlight w:val="yellow"/>
                <w:lang w:val="en-US" w:eastAsia="zh-CN"/>
              </w:rPr>
            </w:pPr>
            <w:r>
              <w:rPr>
                <w:rFonts w:hint="eastAsia" w:ascii="宋体" w:hAnsi="宋体" w:eastAsia="宋体" w:cs="宋体"/>
                <w:i w:val="0"/>
                <w:iCs w:val="0"/>
                <w:color w:val="000000"/>
                <w:kern w:val="0"/>
                <w:sz w:val="22"/>
                <w:szCs w:val="22"/>
                <w:u w:val="none"/>
                <w:lang w:val="en-US" w:eastAsia="zh-CN" w:bidi="ar"/>
              </w:rPr>
              <w:t xml:space="preserve">227 </w:t>
            </w:r>
          </w:p>
        </w:tc>
      </w:tr>
      <w:tr w14:paraId="273C9D7C">
        <w:tblPrEx>
          <w:tblCellMar>
            <w:top w:w="0" w:type="dxa"/>
            <w:left w:w="108" w:type="dxa"/>
            <w:bottom w:w="0" w:type="dxa"/>
            <w:right w:w="108" w:type="dxa"/>
          </w:tblCellMar>
        </w:tblPrEx>
        <w:trPr>
          <w:trHeight w:val="486"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12121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186</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19F532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347D477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003105130040000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848ACB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去除牙周固定</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334C00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310513004</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2C837F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去除牙周固定</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14D1A4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去除各种牙周固定材料分别参照执行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5CF10E7">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kern w:val="0"/>
                <w:sz w:val="20"/>
                <w:szCs w:val="20"/>
                <w:u w:val="none"/>
                <w:lang w:val="en-US" w:eastAsia="zh-CN" w:bidi="ar"/>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2D7AF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F7739FF">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3FCBB4A">
            <w:pPr>
              <w:keepNext w:val="0"/>
              <w:keepLines w:val="0"/>
              <w:widowControl/>
              <w:suppressLineNumbers w:val="0"/>
              <w:jc w:val="center"/>
              <w:textAlignment w:val="center"/>
              <w:rPr>
                <w:rFonts w:hint="eastAsia" w:ascii="宋体" w:hAnsi="宋体" w:cs="宋体" w:eastAsiaTheme="minorEastAsia"/>
                <w:b/>
                <w:bCs/>
                <w:color w:val="FF0000"/>
                <w:kern w:val="0"/>
                <w:sz w:val="21"/>
                <w:szCs w:val="21"/>
                <w:highlight w:val="yellow"/>
                <w:lang w:val="en-US" w:eastAsia="zh-CN"/>
              </w:rPr>
            </w:pPr>
            <w:r>
              <w:rPr>
                <w:rFonts w:hint="eastAsia" w:ascii="宋体" w:hAnsi="宋体" w:eastAsia="宋体" w:cs="宋体"/>
                <w:i w:val="0"/>
                <w:iCs w:val="0"/>
                <w:color w:val="000000"/>
                <w:kern w:val="0"/>
                <w:sz w:val="22"/>
                <w:szCs w:val="22"/>
                <w:u w:val="none"/>
                <w:lang w:val="en-US" w:eastAsia="zh-CN" w:bidi="ar"/>
              </w:rPr>
              <w:t xml:space="preserve">5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1375BEF">
            <w:pPr>
              <w:keepNext w:val="0"/>
              <w:keepLines w:val="0"/>
              <w:widowControl/>
              <w:suppressLineNumbers w:val="0"/>
              <w:jc w:val="center"/>
              <w:textAlignment w:val="center"/>
              <w:rPr>
                <w:rFonts w:hint="eastAsia" w:ascii="宋体" w:hAnsi="宋体" w:cs="宋体" w:eastAsiaTheme="minorEastAsia"/>
                <w:b/>
                <w:bCs/>
                <w:color w:val="FF0000"/>
                <w:kern w:val="0"/>
                <w:sz w:val="21"/>
                <w:szCs w:val="21"/>
                <w:highlight w:val="yellow"/>
                <w:lang w:val="en-US" w:eastAsia="zh-CN"/>
              </w:rPr>
            </w:pPr>
            <w:r>
              <w:rPr>
                <w:rFonts w:hint="eastAsia" w:ascii="宋体" w:hAnsi="宋体" w:eastAsia="宋体" w:cs="宋体"/>
                <w:i w:val="0"/>
                <w:iCs w:val="0"/>
                <w:color w:val="000000"/>
                <w:kern w:val="0"/>
                <w:sz w:val="22"/>
                <w:szCs w:val="22"/>
                <w:u w:val="none"/>
                <w:lang w:val="en-US" w:eastAsia="zh-CN" w:bidi="ar"/>
              </w:rPr>
              <w:t xml:space="preserve">4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C76D2DA">
            <w:pPr>
              <w:keepNext w:val="0"/>
              <w:keepLines w:val="0"/>
              <w:widowControl/>
              <w:suppressLineNumbers w:val="0"/>
              <w:jc w:val="center"/>
              <w:textAlignment w:val="center"/>
              <w:rPr>
                <w:rFonts w:hint="eastAsia" w:ascii="宋体" w:hAnsi="宋体" w:cs="宋体" w:eastAsiaTheme="minorEastAsia"/>
                <w:b/>
                <w:bCs/>
                <w:color w:val="FF0000"/>
                <w:kern w:val="0"/>
                <w:sz w:val="21"/>
                <w:szCs w:val="21"/>
                <w:highlight w:val="yellow"/>
                <w:lang w:val="en-US" w:eastAsia="zh-CN"/>
              </w:rPr>
            </w:pPr>
            <w:r>
              <w:rPr>
                <w:rFonts w:hint="eastAsia" w:ascii="宋体" w:hAnsi="宋体" w:eastAsia="宋体" w:cs="宋体"/>
                <w:i w:val="0"/>
                <w:iCs w:val="0"/>
                <w:color w:val="000000"/>
                <w:kern w:val="0"/>
                <w:sz w:val="22"/>
                <w:szCs w:val="22"/>
                <w:u w:val="none"/>
                <w:lang w:val="en-US" w:eastAsia="zh-CN" w:bidi="ar"/>
              </w:rPr>
              <w:t xml:space="preserve">4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53CA092">
            <w:pPr>
              <w:keepNext w:val="0"/>
              <w:keepLines w:val="0"/>
              <w:widowControl/>
              <w:suppressLineNumbers w:val="0"/>
              <w:jc w:val="center"/>
              <w:textAlignment w:val="center"/>
              <w:rPr>
                <w:rFonts w:hint="eastAsia" w:ascii="宋体" w:hAnsi="宋体" w:cs="宋体" w:eastAsiaTheme="minorEastAsia"/>
                <w:b/>
                <w:bCs/>
                <w:color w:val="FF0000"/>
                <w:kern w:val="0"/>
                <w:sz w:val="21"/>
                <w:szCs w:val="21"/>
                <w:highlight w:val="yellow"/>
                <w:lang w:val="en-US" w:eastAsia="zh-CN"/>
              </w:rPr>
            </w:pPr>
            <w:r>
              <w:rPr>
                <w:rFonts w:hint="eastAsia" w:ascii="宋体" w:hAnsi="宋体" w:eastAsia="宋体" w:cs="宋体"/>
                <w:i w:val="0"/>
                <w:iCs w:val="0"/>
                <w:color w:val="000000"/>
                <w:kern w:val="0"/>
                <w:sz w:val="22"/>
                <w:szCs w:val="22"/>
                <w:u w:val="none"/>
                <w:lang w:val="en-US" w:eastAsia="zh-CN" w:bidi="ar"/>
              </w:rPr>
              <w:t xml:space="preserve">3 </w:t>
            </w:r>
          </w:p>
        </w:tc>
      </w:tr>
      <w:tr w14:paraId="086ACCE6">
        <w:tblPrEx>
          <w:tblCellMar>
            <w:top w:w="0" w:type="dxa"/>
            <w:left w:w="108" w:type="dxa"/>
            <w:bottom w:w="0" w:type="dxa"/>
            <w:right w:w="108" w:type="dxa"/>
          </w:tblCellMar>
        </w:tblPrEx>
        <w:trPr>
          <w:trHeight w:val="554"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02E98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187</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4C224ED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0B75E1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003105160030000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21931E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调磨颌垫</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BE30E5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310516003</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3428F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调磨颌垫</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3A1C97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kern w:val="0"/>
                <w:sz w:val="20"/>
                <w:szCs w:val="20"/>
                <w:u w:val="none"/>
                <w:lang w:val="en-US" w:eastAsia="zh-CN" w:bidi="ar"/>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C03F832">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kern w:val="0"/>
                <w:sz w:val="20"/>
                <w:szCs w:val="20"/>
                <w:u w:val="none"/>
                <w:lang w:val="en-US" w:eastAsia="zh-CN" w:bidi="ar"/>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905268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每次</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599689F">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C0B0C0B">
            <w:pPr>
              <w:keepNext w:val="0"/>
              <w:keepLines w:val="0"/>
              <w:widowControl/>
              <w:suppressLineNumbers w:val="0"/>
              <w:jc w:val="center"/>
              <w:textAlignment w:val="center"/>
              <w:rPr>
                <w:rFonts w:hint="eastAsia" w:ascii="宋体" w:hAnsi="宋体" w:cs="宋体" w:eastAsiaTheme="minorEastAsia"/>
                <w:b/>
                <w:bCs/>
                <w:color w:val="FF0000"/>
                <w:kern w:val="0"/>
                <w:sz w:val="21"/>
                <w:szCs w:val="21"/>
                <w:highlight w:val="yellow"/>
                <w:lang w:val="en-US" w:eastAsia="zh-CN"/>
              </w:rPr>
            </w:pPr>
            <w:r>
              <w:rPr>
                <w:rFonts w:hint="eastAsia" w:ascii="宋体" w:hAnsi="宋体" w:eastAsia="宋体" w:cs="宋体"/>
                <w:i w:val="0"/>
                <w:iCs w:val="0"/>
                <w:color w:val="000000"/>
                <w:kern w:val="0"/>
                <w:sz w:val="22"/>
                <w:szCs w:val="22"/>
                <w:u w:val="none"/>
                <w:lang w:val="en-US" w:eastAsia="zh-CN" w:bidi="ar"/>
              </w:rPr>
              <w:t xml:space="preserve">18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D018A6C">
            <w:pPr>
              <w:keepNext w:val="0"/>
              <w:keepLines w:val="0"/>
              <w:widowControl/>
              <w:suppressLineNumbers w:val="0"/>
              <w:jc w:val="center"/>
              <w:textAlignment w:val="center"/>
              <w:rPr>
                <w:rFonts w:hint="eastAsia" w:ascii="宋体" w:hAnsi="宋体" w:cs="宋体" w:eastAsiaTheme="minorEastAsia"/>
                <w:b/>
                <w:bCs/>
                <w:color w:val="FF0000"/>
                <w:kern w:val="0"/>
                <w:sz w:val="21"/>
                <w:szCs w:val="21"/>
                <w:highlight w:val="yellow"/>
                <w:lang w:val="en-US" w:eastAsia="zh-CN"/>
              </w:rPr>
            </w:pPr>
            <w:r>
              <w:rPr>
                <w:rFonts w:hint="eastAsia" w:ascii="宋体" w:hAnsi="宋体" w:eastAsia="宋体" w:cs="宋体"/>
                <w:i w:val="0"/>
                <w:iCs w:val="0"/>
                <w:color w:val="000000"/>
                <w:kern w:val="0"/>
                <w:sz w:val="22"/>
                <w:szCs w:val="22"/>
                <w:u w:val="none"/>
                <w:lang w:val="en-US" w:eastAsia="zh-CN" w:bidi="ar"/>
              </w:rPr>
              <w:t xml:space="preserve">15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95804DA">
            <w:pPr>
              <w:keepNext w:val="0"/>
              <w:keepLines w:val="0"/>
              <w:widowControl/>
              <w:suppressLineNumbers w:val="0"/>
              <w:jc w:val="center"/>
              <w:textAlignment w:val="center"/>
              <w:rPr>
                <w:rFonts w:hint="eastAsia" w:ascii="宋体" w:hAnsi="宋体" w:cs="宋体" w:eastAsiaTheme="minorEastAsia"/>
                <w:b/>
                <w:bCs/>
                <w:color w:val="FF0000"/>
                <w:kern w:val="0"/>
                <w:sz w:val="21"/>
                <w:szCs w:val="21"/>
                <w:highlight w:val="yellow"/>
                <w:lang w:val="en-US" w:eastAsia="zh-CN"/>
              </w:rPr>
            </w:pPr>
            <w:r>
              <w:rPr>
                <w:rFonts w:hint="eastAsia" w:ascii="宋体" w:hAnsi="宋体" w:eastAsia="宋体" w:cs="宋体"/>
                <w:i w:val="0"/>
                <w:iCs w:val="0"/>
                <w:color w:val="000000"/>
                <w:kern w:val="0"/>
                <w:sz w:val="22"/>
                <w:szCs w:val="22"/>
                <w:u w:val="none"/>
                <w:lang w:val="en-US" w:eastAsia="zh-CN" w:bidi="ar"/>
              </w:rPr>
              <w:t xml:space="preserve">13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CABDCA3">
            <w:pPr>
              <w:keepNext w:val="0"/>
              <w:keepLines w:val="0"/>
              <w:widowControl/>
              <w:suppressLineNumbers w:val="0"/>
              <w:jc w:val="center"/>
              <w:textAlignment w:val="center"/>
              <w:rPr>
                <w:rFonts w:hint="eastAsia" w:ascii="宋体" w:hAnsi="宋体" w:cs="宋体" w:eastAsiaTheme="minorEastAsia"/>
                <w:b/>
                <w:bCs/>
                <w:color w:val="FF0000"/>
                <w:kern w:val="0"/>
                <w:sz w:val="21"/>
                <w:szCs w:val="21"/>
                <w:highlight w:val="yellow"/>
                <w:lang w:val="en-US" w:eastAsia="zh-CN"/>
              </w:rPr>
            </w:pPr>
            <w:r>
              <w:rPr>
                <w:rFonts w:hint="eastAsia" w:ascii="宋体" w:hAnsi="宋体" w:eastAsia="宋体" w:cs="宋体"/>
                <w:i w:val="0"/>
                <w:iCs w:val="0"/>
                <w:color w:val="000000"/>
                <w:kern w:val="0"/>
                <w:sz w:val="22"/>
                <w:szCs w:val="22"/>
                <w:u w:val="none"/>
                <w:lang w:val="en-US" w:eastAsia="zh-CN" w:bidi="ar"/>
              </w:rPr>
              <w:t xml:space="preserve">10 </w:t>
            </w:r>
          </w:p>
        </w:tc>
      </w:tr>
      <w:tr w14:paraId="053DCB86">
        <w:tblPrEx>
          <w:tblCellMar>
            <w:top w:w="0" w:type="dxa"/>
            <w:left w:w="108" w:type="dxa"/>
            <w:bottom w:w="0" w:type="dxa"/>
            <w:right w:w="108" w:type="dxa"/>
          </w:tblCellMar>
        </w:tblPrEx>
        <w:trPr>
          <w:trHeight w:val="470"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51BBF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188</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56BE1D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0E583B4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003105190010000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C8544C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拆冠桥</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37981F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310519001</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2FA97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拆冠桥</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55271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锤造冠分别参照执行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BD616F0">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kern w:val="0"/>
                <w:sz w:val="20"/>
                <w:szCs w:val="20"/>
                <w:u w:val="none"/>
                <w:lang w:val="en-US" w:eastAsia="zh-CN" w:bidi="ar"/>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FAD59C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B8E566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铸造冠拆除加收100%</w:t>
            </w: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7E2DC4E">
            <w:pPr>
              <w:keepNext w:val="0"/>
              <w:keepLines w:val="0"/>
              <w:widowControl/>
              <w:suppressLineNumbers w:val="0"/>
              <w:jc w:val="center"/>
              <w:textAlignment w:val="center"/>
              <w:rPr>
                <w:rFonts w:hint="eastAsia" w:ascii="宋体" w:hAnsi="宋体" w:cs="宋体" w:eastAsiaTheme="minorEastAsia"/>
                <w:b/>
                <w:bCs/>
                <w:color w:val="FF0000"/>
                <w:kern w:val="0"/>
                <w:sz w:val="21"/>
                <w:szCs w:val="21"/>
                <w:highlight w:val="yellow"/>
                <w:lang w:val="en-US" w:eastAsia="zh-CN"/>
              </w:rPr>
            </w:pPr>
            <w:r>
              <w:rPr>
                <w:rFonts w:hint="eastAsia" w:ascii="宋体" w:hAnsi="宋体" w:eastAsia="宋体" w:cs="宋体"/>
                <w:i w:val="0"/>
                <w:iCs w:val="0"/>
                <w:color w:val="000000"/>
                <w:kern w:val="0"/>
                <w:sz w:val="22"/>
                <w:szCs w:val="22"/>
                <w:u w:val="none"/>
                <w:lang w:val="en-US" w:eastAsia="zh-CN" w:bidi="ar"/>
              </w:rPr>
              <w:t xml:space="preserve">10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811571E">
            <w:pPr>
              <w:keepNext w:val="0"/>
              <w:keepLines w:val="0"/>
              <w:widowControl/>
              <w:suppressLineNumbers w:val="0"/>
              <w:jc w:val="center"/>
              <w:textAlignment w:val="center"/>
              <w:rPr>
                <w:rFonts w:hint="eastAsia" w:ascii="宋体" w:hAnsi="宋体" w:cs="宋体" w:eastAsiaTheme="minorEastAsia"/>
                <w:b/>
                <w:bCs/>
                <w:color w:val="FF0000"/>
                <w:kern w:val="0"/>
                <w:sz w:val="21"/>
                <w:szCs w:val="21"/>
                <w:highlight w:val="yellow"/>
                <w:lang w:val="en-US" w:eastAsia="zh-CN"/>
              </w:rPr>
            </w:pPr>
            <w:r>
              <w:rPr>
                <w:rFonts w:hint="eastAsia" w:ascii="宋体" w:hAnsi="宋体" w:eastAsia="宋体" w:cs="宋体"/>
                <w:i w:val="0"/>
                <w:iCs w:val="0"/>
                <w:color w:val="000000"/>
                <w:kern w:val="0"/>
                <w:sz w:val="22"/>
                <w:szCs w:val="22"/>
                <w:u w:val="none"/>
                <w:lang w:val="en-US" w:eastAsia="zh-CN" w:bidi="ar"/>
              </w:rPr>
              <w:t xml:space="preserve">9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2994D77">
            <w:pPr>
              <w:keepNext w:val="0"/>
              <w:keepLines w:val="0"/>
              <w:widowControl/>
              <w:suppressLineNumbers w:val="0"/>
              <w:jc w:val="center"/>
              <w:textAlignment w:val="center"/>
              <w:rPr>
                <w:rFonts w:hint="eastAsia" w:ascii="宋体" w:hAnsi="宋体" w:cs="宋体" w:eastAsiaTheme="minorEastAsia"/>
                <w:b/>
                <w:bCs/>
                <w:color w:val="FF0000"/>
                <w:kern w:val="0"/>
                <w:sz w:val="21"/>
                <w:szCs w:val="21"/>
                <w:highlight w:val="yellow"/>
                <w:lang w:val="en-US" w:eastAsia="zh-CN"/>
              </w:rPr>
            </w:pPr>
            <w:r>
              <w:rPr>
                <w:rFonts w:hint="eastAsia" w:ascii="宋体" w:hAnsi="宋体" w:eastAsia="宋体" w:cs="宋体"/>
                <w:i w:val="0"/>
                <w:iCs w:val="0"/>
                <w:color w:val="000000"/>
                <w:kern w:val="0"/>
                <w:sz w:val="22"/>
                <w:szCs w:val="22"/>
                <w:u w:val="none"/>
                <w:lang w:val="en-US" w:eastAsia="zh-CN" w:bidi="ar"/>
              </w:rPr>
              <w:t xml:space="preserve">8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0A837CB">
            <w:pPr>
              <w:keepNext w:val="0"/>
              <w:keepLines w:val="0"/>
              <w:widowControl/>
              <w:suppressLineNumbers w:val="0"/>
              <w:jc w:val="center"/>
              <w:textAlignment w:val="center"/>
              <w:rPr>
                <w:rFonts w:hint="eastAsia" w:ascii="宋体" w:hAnsi="宋体" w:cs="宋体" w:eastAsiaTheme="minorEastAsia"/>
                <w:b/>
                <w:bCs/>
                <w:color w:val="FF0000"/>
                <w:kern w:val="0"/>
                <w:sz w:val="21"/>
                <w:szCs w:val="21"/>
                <w:highlight w:val="yellow"/>
                <w:lang w:val="en-US" w:eastAsia="zh-CN"/>
              </w:rPr>
            </w:pPr>
            <w:r>
              <w:rPr>
                <w:rFonts w:hint="eastAsia" w:ascii="宋体" w:hAnsi="宋体" w:eastAsia="宋体" w:cs="宋体"/>
                <w:i w:val="0"/>
                <w:iCs w:val="0"/>
                <w:color w:val="000000"/>
                <w:kern w:val="0"/>
                <w:sz w:val="22"/>
                <w:szCs w:val="22"/>
                <w:u w:val="none"/>
                <w:lang w:val="en-US" w:eastAsia="zh-CN" w:bidi="ar"/>
              </w:rPr>
              <w:t xml:space="preserve">6 </w:t>
            </w:r>
          </w:p>
        </w:tc>
      </w:tr>
      <w:tr w14:paraId="74895E0E">
        <w:tblPrEx>
          <w:tblCellMar>
            <w:top w:w="0" w:type="dxa"/>
            <w:left w:w="108" w:type="dxa"/>
            <w:bottom w:w="0" w:type="dxa"/>
            <w:right w:w="108" w:type="dxa"/>
          </w:tblCellMar>
        </w:tblPrEx>
        <w:trPr>
          <w:trHeight w:val="630"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C90FB9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189</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4E0C9CB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16E4910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003105190020000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8FDD00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拆桩</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6FEF07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310519002</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9DF934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拆桩</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5B8D0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预成桩、各种材料的桩核分别参照执行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F874C96">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kern w:val="0"/>
                <w:sz w:val="20"/>
                <w:szCs w:val="20"/>
                <w:u w:val="none"/>
                <w:lang w:val="en-US" w:eastAsia="zh-CN" w:bidi="ar"/>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93A73F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BF9A3A4">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1108F99">
            <w:pPr>
              <w:keepNext w:val="0"/>
              <w:keepLines w:val="0"/>
              <w:widowControl/>
              <w:suppressLineNumbers w:val="0"/>
              <w:jc w:val="center"/>
              <w:textAlignment w:val="center"/>
              <w:rPr>
                <w:rFonts w:hint="eastAsia" w:ascii="宋体" w:hAnsi="宋体" w:cs="宋体" w:eastAsiaTheme="minorEastAsia"/>
                <w:b/>
                <w:bCs/>
                <w:color w:val="FF0000"/>
                <w:kern w:val="0"/>
                <w:sz w:val="21"/>
                <w:szCs w:val="21"/>
                <w:highlight w:val="yellow"/>
                <w:lang w:val="en-US" w:eastAsia="zh-CN"/>
              </w:rPr>
            </w:pPr>
            <w:r>
              <w:rPr>
                <w:rFonts w:hint="eastAsia" w:ascii="宋体" w:hAnsi="宋体" w:eastAsia="宋体" w:cs="宋体"/>
                <w:i w:val="0"/>
                <w:iCs w:val="0"/>
                <w:color w:val="000000"/>
                <w:kern w:val="0"/>
                <w:sz w:val="22"/>
                <w:szCs w:val="22"/>
                <w:u w:val="none"/>
                <w:lang w:val="en-US" w:eastAsia="zh-CN" w:bidi="ar"/>
              </w:rPr>
              <w:t xml:space="preserve">14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AF2DDC9">
            <w:pPr>
              <w:keepNext w:val="0"/>
              <w:keepLines w:val="0"/>
              <w:widowControl/>
              <w:suppressLineNumbers w:val="0"/>
              <w:jc w:val="center"/>
              <w:textAlignment w:val="center"/>
              <w:rPr>
                <w:rFonts w:hint="eastAsia" w:ascii="宋体" w:hAnsi="宋体" w:cs="宋体" w:eastAsiaTheme="minorEastAsia"/>
                <w:b/>
                <w:bCs/>
                <w:color w:val="FF0000"/>
                <w:kern w:val="0"/>
                <w:sz w:val="21"/>
                <w:szCs w:val="21"/>
                <w:highlight w:val="yellow"/>
                <w:lang w:val="en-US" w:eastAsia="zh-CN"/>
              </w:rPr>
            </w:pPr>
            <w:r>
              <w:rPr>
                <w:rFonts w:hint="eastAsia" w:ascii="宋体" w:hAnsi="宋体" w:eastAsia="宋体" w:cs="宋体"/>
                <w:i w:val="0"/>
                <w:iCs w:val="0"/>
                <w:color w:val="000000"/>
                <w:kern w:val="0"/>
                <w:sz w:val="22"/>
                <w:szCs w:val="22"/>
                <w:u w:val="none"/>
                <w:lang w:val="en-US" w:eastAsia="zh-CN" w:bidi="ar"/>
              </w:rPr>
              <w:t xml:space="preserve">12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EC1F07F">
            <w:pPr>
              <w:keepNext w:val="0"/>
              <w:keepLines w:val="0"/>
              <w:widowControl/>
              <w:suppressLineNumbers w:val="0"/>
              <w:jc w:val="center"/>
              <w:textAlignment w:val="center"/>
              <w:rPr>
                <w:rFonts w:hint="eastAsia" w:ascii="宋体" w:hAnsi="宋体" w:cs="宋体" w:eastAsiaTheme="minorEastAsia"/>
                <w:b/>
                <w:bCs/>
                <w:color w:val="FF0000"/>
                <w:kern w:val="0"/>
                <w:sz w:val="21"/>
                <w:szCs w:val="21"/>
                <w:highlight w:val="yellow"/>
                <w:lang w:val="en-US" w:eastAsia="zh-CN"/>
              </w:rPr>
            </w:pPr>
            <w:r>
              <w:rPr>
                <w:rFonts w:hint="eastAsia" w:ascii="宋体" w:hAnsi="宋体" w:eastAsia="宋体" w:cs="宋体"/>
                <w:i w:val="0"/>
                <w:iCs w:val="0"/>
                <w:color w:val="000000"/>
                <w:kern w:val="0"/>
                <w:sz w:val="22"/>
                <w:szCs w:val="22"/>
                <w:u w:val="none"/>
                <w:lang w:val="en-US" w:eastAsia="zh-CN" w:bidi="ar"/>
              </w:rPr>
              <w:t xml:space="preserve">10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E7B1CBE">
            <w:pPr>
              <w:keepNext w:val="0"/>
              <w:keepLines w:val="0"/>
              <w:widowControl/>
              <w:suppressLineNumbers w:val="0"/>
              <w:jc w:val="center"/>
              <w:textAlignment w:val="center"/>
              <w:rPr>
                <w:rFonts w:hint="eastAsia" w:ascii="宋体" w:hAnsi="宋体" w:cs="宋体" w:eastAsiaTheme="minorEastAsia"/>
                <w:b/>
                <w:bCs/>
                <w:color w:val="FF0000"/>
                <w:kern w:val="0"/>
                <w:sz w:val="21"/>
                <w:szCs w:val="21"/>
                <w:highlight w:val="yellow"/>
                <w:lang w:val="en-US" w:eastAsia="zh-CN"/>
              </w:rPr>
            </w:pPr>
            <w:r>
              <w:rPr>
                <w:rFonts w:hint="eastAsia" w:ascii="宋体" w:hAnsi="宋体" w:eastAsia="宋体" w:cs="宋体"/>
                <w:i w:val="0"/>
                <w:iCs w:val="0"/>
                <w:color w:val="000000"/>
                <w:kern w:val="0"/>
                <w:sz w:val="22"/>
                <w:szCs w:val="22"/>
                <w:u w:val="none"/>
                <w:lang w:val="en-US" w:eastAsia="zh-CN" w:bidi="ar"/>
              </w:rPr>
              <w:t xml:space="preserve">8 </w:t>
            </w:r>
          </w:p>
        </w:tc>
      </w:tr>
      <w:tr w14:paraId="6EF2A125">
        <w:tblPrEx>
          <w:tblCellMar>
            <w:top w:w="0" w:type="dxa"/>
            <w:left w:w="108" w:type="dxa"/>
            <w:bottom w:w="0" w:type="dxa"/>
            <w:right w:w="108" w:type="dxa"/>
          </w:tblCellMar>
        </w:tblPrEx>
        <w:trPr>
          <w:trHeight w:val="630"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20067F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190</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3D1B0FC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5D554EA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003105190030000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88F5705">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加焊</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7A1D6D1">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310519003</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2CDED9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加焊</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278113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锡焊、金焊、银焊分别参照执行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0A531C6">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焊接材料</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DD4F38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每2mm缺隙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F4ED9A5">
            <w:pPr>
              <w:keepNext w:val="0"/>
              <w:keepLines w:val="0"/>
              <w:widowControl/>
              <w:suppressLineNumbers w:val="0"/>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＞2mm加收50%，激光焊接加收50%</w:t>
            </w: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FEF263D">
            <w:pPr>
              <w:keepNext w:val="0"/>
              <w:keepLines w:val="0"/>
              <w:widowControl/>
              <w:suppressLineNumbers w:val="0"/>
              <w:jc w:val="center"/>
              <w:textAlignment w:val="center"/>
              <w:rPr>
                <w:rFonts w:hint="eastAsia" w:ascii="宋体" w:hAnsi="宋体" w:cs="宋体" w:eastAsiaTheme="minorEastAsia"/>
                <w:b/>
                <w:bCs/>
                <w:color w:val="FF0000"/>
                <w:kern w:val="0"/>
                <w:sz w:val="21"/>
                <w:szCs w:val="21"/>
                <w:highlight w:val="yellow"/>
                <w:lang w:val="en-US" w:eastAsia="zh-CN"/>
              </w:rPr>
            </w:pPr>
            <w:r>
              <w:rPr>
                <w:rFonts w:hint="eastAsia" w:ascii="宋体" w:hAnsi="宋体" w:eastAsia="宋体" w:cs="宋体"/>
                <w:i w:val="0"/>
                <w:iCs w:val="0"/>
                <w:color w:val="000000"/>
                <w:kern w:val="0"/>
                <w:sz w:val="22"/>
                <w:szCs w:val="22"/>
                <w:u w:val="none"/>
                <w:lang w:val="en-US" w:eastAsia="zh-CN" w:bidi="ar"/>
              </w:rPr>
              <w:t xml:space="preserve">10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33F0C4F">
            <w:pPr>
              <w:keepNext w:val="0"/>
              <w:keepLines w:val="0"/>
              <w:widowControl/>
              <w:suppressLineNumbers w:val="0"/>
              <w:jc w:val="center"/>
              <w:textAlignment w:val="center"/>
              <w:rPr>
                <w:rFonts w:hint="eastAsia" w:ascii="宋体" w:hAnsi="宋体" w:cs="宋体" w:eastAsiaTheme="minorEastAsia"/>
                <w:b/>
                <w:bCs/>
                <w:color w:val="FF0000"/>
                <w:kern w:val="0"/>
                <w:sz w:val="21"/>
                <w:szCs w:val="21"/>
                <w:highlight w:val="yellow"/>
                <w:lang w:val="en-US" w:eastAsia="zh-CN"/>
              </w:rPr>
            </w:pPr>
            <w:r>
              <w:rPr>
                <w:rFonts w:hint="eastAsia" w:ascii="宋体" w:hAnsi="宋体" w:eastAsia="宋体" w:cs="宋体"/>
                <w:i w:val="0"/>
                <w:iCs w:val="0"/>
                <w:color w:val="000000"/>
                <w:kern w:val="0"/>
                <w:sz w:val="22"/>
                <w:szCs w:val="22"/>
                <w:u w:val="none"/>
                <w:lang w:val="en-US" w:eastAsia="zh-CN" w:bidi="ar"/>
              </w:rPr>
              <w:t xml:space="preserve">9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130905E">
            <w:pPr>
              <w:keepNext w:val="0"/>
              <w:keepLines w:val="0"/>
              <w:widowControl/>
              <w:suppressLineNumbers w:val="0"/>
              <w:jc w:val="center"/>
              <w:textAlignment w:val="center"/>
              <w:rPr>
                <w:rFonts w:hint="eastAsia" w:ascii="宋体" w:hAnsi="宋体" w:cs="宋体" w:eastAsiaTheme="minorEastAsia"/>
                <w:b/>
                <w:bCs/>
                <w:color w:val="FF0000"/>
                <w:kern w:val="0"/>
                <w:sz w:val="21"/>
                <w:szCs w:val="21"/>
                <w:highlight w:val="yellow"/>
                <w:lang w:val="en-US" w:eastAsia="zh-CN"/>
              </w:rPr>
            </w:pPr>
            <w:r>
              <w:rPr>
                <w:rFonts w:hint="eastAsia" w:ascii="宋体" w:hAnsi="宋体" w:eastAsia="宋体" w:cs="宋体"/>
                <w:i w:val="0"/>
                <w:iCs w:val="0"/>
                <w:color w:val="000000"/>
                <w:kern w:val="0"/>
                <w:sz w:val="22"/>
                <w:szCs w:val="22"/>
                <w:u w:val="none"/>
                <w:lang w:val="en-US" w:eastAsia="zh-CN" w:bidi="ar"/>
              </w:rPr>
              <w:t xml:space="preserve">8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CE34BB5">
            <w:pPr>
              <w:keepNext w:val="0"/>
              <w:keepLines w:val="0"/>
              <w:widowControl/>
              <w:suppressLineNumbers w:val="0"/>
              <w:jc w:val="center"/>
              <w:textAlignment w:val="center"/>
              <w:rPr>
                <w:rFonts w:hint="eastAsia" w:ascii="宋体" w:hAnsi="宋体" w:cs="宋体" w:eastAsiaTheme="minorEastAsia"/>
                <w:b/>
                <w:bCs/>
                <w:color w:val="FF0000"/>
                <w:kern w:val="0"/>
                <w:sz w:val="21"/>
                <w:szCs w:val="21"/>
                <w:highlight w:val="yellow"/>
                <w:lang w:val="en-US" w:eastAsia="zh-CN"/>
              </w:rPr>
            </w:pPr>
            <w:r>
              <w:rPr>
                <w:rFonts w:hint="eastAsia" w:ascii="宋体" w:hAnsi="宋体" w:eastAsia="宋体" w:cs="宋体"/>
                <w:i w:val="0"/>
                <w:iCs w:val="0"/>
                <w:color w:val="000000"/>
                <w:kern w:val="0"/>
                <w:sz w:val="22"/>
                <w:szCs w:val="22"/>
                <w:u w:val="none"/>
                <w:lang w:val="en-US" w:eastAsia="zh-CN" w:bidi="ar"/>
              </w:rPr>
              <w:t xml:space="preserve">6 </w:t>
            </w:r>
          </w:p>
        </w:tc>
      </w:tr>
      <w:tr w14:paraId="2F9CD7D9">
        <w:tblPrEx>
          <w:tblCellMar>
            <w:top w:w="0" w:type="dxa"/>
            <w:left w:w="108" w:type="dxa"/>
            <w:bottom w:w="0" w:type="dxa"/>
            <w:right w:w="108" w:type="dxa"/>
          </w:tblCellMar>
        </w:tblPrEx>
        <w:trPr>
          <w:trHeight w:val="630"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128E4B4">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lang w:val="en-US" w:eastAsia="zh-CN"/>
              </w:rPr>
              <w:t>序号</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40987CBE">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财务分类代码</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467C8411">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国家项目代码</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3BF215A">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国家项目名称</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A736114">
            <w:pPr>
              <w:widowControl/>
              <w:spacing w:line="240" w:lineRule="exact"/>
              <w:jc w:val="center"/>
              <w:textAlignment w:val="center"/>
              <w:rPr>
                <w:rFonts w:ascii="宋体" w:hAnsi="宋体" w:cs="宋体"/>
                <w:b/>
                <w:bCs/>
                <w:color w:val="000000"/>
                <w:kern w:val="0"/>
                <w:szCs w:val="21"/>
              </w:rPr>
            </w:pPr>
            <w:r>
              <w:rPr>
                <w:rFonts w:hint="eastAsia" w:ascii="宋体" w:hAnsi="宋体" w:cs="宋体"/>
                <w:b/>
                <w:bCs/>
                <w:color w:val="000000"/>
                <w:kern w:val="0"/>
                <w:szCs w:val="21"/>
              </w:rPr>
              <w:t>地方项目</w:t>
            </w:r>
          </w:p>
          <w:p w14:paraId="0380CFB9">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代码</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5A98995">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地方项目名称</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E244832">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地方项目内涵（或章节说明）</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1520927">
            <w:pPr>
              <w:widowControl/>
              <w:spacing w:line="240" w:lineRule="exact"/>
              <w:jc w:val="center"/>
              <w:textAlignment w:val="center"/>
              <w:rPr>
                <w:rFonts w:hint="eastAsia" w:ascii="宋体" w:hAnsi="宋体" w:cs="宋体"/>
                <w:b/>
                <w:bCs/>
                <w:color w:val="000000"/>
                <w:kern w:val="0"/>
                <w:szCs w:val="21"/>
              </w:rPr>
            </w:pPr>
            <w:r>
              <w:rPr>
                <w:rFonts w:hint="eastAsia" w:ascii="宋体" w:hAnsi="宋体" w:cs="宋体"/>
                <w:b/>
                <w:bCs/>
                <w:color w:val="000000"/>
                <w:kern w:val="0"/>
                <w:szCs w:val="21"/>
              </w:rPr>
              <w:t>除外</w:t>
            </w:r>
          </w:p>
          <w:p w14:paraId="2B40E65E">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内容</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5BED8B2">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计价</w:t>
            </w:r>
            <w:r>
              <w:rPr>
                <w:rFonts w:hint="eastAsia" w:ascii="宋体" w:hAnsi="宋体" w:cs="宋体"/>
                <w:b/>
                <w:bCs/>
                <w:color w:val="000000"/>
                <w:kern w:val="0"/>
                <w:szCs w:val="21"/>
              </w:rPr>
              <w:br w:type="textWrapping"/>
            </w:r>
            <w:r>
              <w:rPr>
                <w:rFonts w:hint="eastAsia" w:ascii="宋体" w:hAnsi="宋体" w:cs="宋体"/>
                <w:b/>
                <w:bCs/>
                <w:color w:val="000000"/>
                <w:kern w:val="0"/>
                <w:szCs w:val="21"/>
              </w:rPr>
              <w:t>单位</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17A2D77">
            <w:pPr>
              <w:widowControl/>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b/>
                <w:bCs/>
                <w:color w:val="000000"/>
                <w:kern w:val="0"/>
                <w:szCs w:val="21"/>
              </w:rPr>
              <w:t>计价说明</w:t>
            </w: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33649FE">
            <w:pPr>
              <w:widowControl/>
              <w:spacing w:line="240" w:lineRule="exact"/>
              <w:jc w:val="center"/>
              <w:textAlignment w:val="center"/>
              <w:rPr>
                <w:rFonts w:hint="eastAsia" w:ascii="宋体" w:hAnsi="宋体" w:cs="宋体" w:eastAsiaTheme="minorEastAsia"/>
                <w:b/>
                <w:bCs/>
                <w:color w:val="FF0000"/>
                <w:kern w:val="0"/>
                <w:sz w:val="21"/>
                <w:szCs w:val="21"/>
                <w:highlight w:val="yellow"/>
                <w:lang w:val="en-US" w:eastAsia="zh-CN"/>
              </w:rPr>
            </w:pPr>
            <w:r>
              <w:rPr>
                <w:rFonts w:hint="eastAsia" w:ascii="宋体" w:hAnsi="宋体" w:cs="宋体"/>
                <w:b/>
                <w:bCs/>
                <w:color w:val="000000"/>
                <w:kern w:val="0"/>
                <w:szCs w:val="21"/>
              </w:rPr>
              <w:t>市一类价格（元）</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C0F6E27">
            <w:pPr>
              <w:widowControl/>
              <w:spacing w:line="240" w:lineRule="exact"/>
              <w:jc w:val="center"/>
              <w:textAlignment w:val="center"/>
              <w:rPr>
                <w:rFonts w:hint="eastAsia" w:ascii="宋体" w:hAnsi="宋体" w:cs="宋体" w:eastAsiaTheme="minorEastAsia"/>
                <w:b/>
                <w:bCs/>
                <w:color w:val="FF0000"/>
                <w:kern w:val="0"/>
                <w:sz w:val="21"/>
                <w:szCs w:val="21"/>
                <w:highlight w:val="yellow"/>
                <w:lang w:val="en-US" w:eastAsia="zh-CN"/>
              </w:rPr>
            </w:pPr>
            <w:r>
              <w:rPr>
                <w:rFonts w:hint="eastAsia" w:ascii="宋体" w:hAnsi="宋体" w:cs="宋体"/>
                <w:b/>
                <w:bCs/>
                <w:color w:val="000000"/>
                <w:kern w:val="0"/>
                <w:szCs w:val="21"/>
              </w:rPr>
              <w:t>市二类价格（元）</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7B8FACA">
            <w:pPr>
              <w:widowControl/>
              <w:spacing w:line="240" w:lineRule="exact"/>
              <w:jc w:val="center"/>
              <w:textAlignment w:val="center"/>
              <w:rPr>
                <w:rFonts w:hint="eastAsia" w:ascii="宋体" w:hAnsi="宋体" w:cs="宋体" w:eastAsiaTheme="minorEastAsia"/>
                <w:b/>
                <w:bCs/>
                <w:color w:val="FF0000"/>
                <w:kern w:val="0"/>
                <w:sz w:val="21"/>
                <w:szCs w:val="21"/>
                <w:highlight w:val="yellow"/>
                <w:lang w:val="en-US" w:eastAsia="zh-CN"/>
              </w:rPr>
            </w:pPr>
            <w:r>
              <w:rPr>
                <w:rFonts w:hint="eastAsia" w:ascii="宋体" w:hAnsi="宋体" w:cs="宋体"/>
                <w:b/>
                <w:bCs/>
                <w:color w:val="000000"/>
                <w:kern w:val="0"/>
                <w:szCs w:val="21"/>
              </w:rPr>
              <w:t>市三类价格（元）</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373F6B7">
            <w:pPr>
              <w:widowControl/>
              <w:spacing w:line="240" w:lineRule="exact"/>
              <w:jc w:val="center"/>
              <w:textAlignment w:val="center"/>
              <w:rPr>
                <w:rFonts w:hint="eastAsia" w:ascii="宋体" w:hAnsi="宋体" w:cs="宋体" w:eastAsiaTheme="minorEastAsia"/>
                <w:b/>
                <w:bCs/>
                <w:color w:val="FF0000"/>
                <w:kern w:val="0"/>
                <w:sz w:val="21"/>
                <w:szCs w:val="21"/>
                <w:highlight w:val="yellow"/>
                <w:lang w:val="en-US" w:eastAsia="zh-CN"/>
              </w:rPr>
            </w:pPr>
            <w:r>
              <w:rPr>
                <w:rFonts w:hint="eastAsia" w:ascii="宋体" w:hAnsi="宋体" w:cs="宋体"/>
                <w:b/>
                <w:bCs/>
                <w:color w:val="000000"/>
                <w:kern w:val="0"/>
                <w:szCs w:val="21"/>
              </w:rPr>
              <w:t>市基层价格（元）</w:t>
            </w:r>
          </w:p>
        </w:tc>
      </w:tr>
      <w:tr w14:paraId="4836E0E9">
        <w:tblPrEx>
          <w:tblCellMar>
            <w:top w:w="0" w:type="dxa"/>
            <w:left w:w="108" w:type="dxa"/>
            <w:bottom w:w="0" w:type="dxa"/>
            <w:right w:w="108" w:type="dxa"/>
          </w:tblCellMar>
        </w:tblPrEx>
        <w:trPr>
          <w:trHeight w:val="630"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0E705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191</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2D07ECE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599180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003105190040000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C4D36F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加装饰面</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013239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310519004</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A87572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加装饰面</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F59549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桩冠、桥体分别参照执行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2D6473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特殊材料</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F2B084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72DEE15">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60FED3F">
            <w:pPr>
              <w:keepNext w:val="0"/>
              <w:keepLines w:val="0"/>
              <w:widowControl/>
              <w:suppressLineNumbers w:val="0"/>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2"/>
                <w:szCs w:val="22"/>
                <w:u w:val="none"/>
                <w:lang w:val="en-US" w:eastAsia="zh-CN" w:bidi="ar"/>
              </w:rPr>
              <w:t xml:space="preserve">20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3D71138">
            <w:pPr>
              <w:keepNext w:val="0"/>
              <w:keepLines w:val="0"/>
              <w:widowControl/>
              <w:suppressLineNumbers w:val="0"/>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2"/>
                <w:szCs w:val="22"/>
                <w:u w:val="none"/>
                <w:lang w:val="en-US" w:eastAsia="zh-CN" w:bidi="ar"/>
              </w:rPr>
              <w:t xml:space="preserve">17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13412CD">
            <w:pPr>
              <w:keepNext w:val="0"/>
              <w:keepLines w:val="0"/>
              <w:widowControl/>
              <w:suppressLineNumbers w:val="0"/>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2"/>
                <w:szCs w:val="22"/>
                <w:u w:val="none"/>
                <w:lang w:val="en-US" w:eastAsia="zh-CN" w:bidi="ar"/>
              </w:rPr>
              <w:t xml:space="preserve">15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49E39F1">
            <w:pPr>
              <w:keepNext w:val="0"/>
              <w:keepLines w:val="0"/>
              <w:widowControl/>
              <w:suppressLineNumbers w:val="0"/>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2"/>
                <w:szCs w:val="22"/>
                <w:u w:val="none"/>
                <w:lang w:val="en-US" w:eastAsia="zh-CN" w:bidi="ar"/>
              </w:rPr>
              <w:t xml:space="preserve">12 </w:t>
            </w:r>
          </w:p>
        </w:tc>
      </w:tr>
      <w:tr w14:paraId="3F70713E">
        <w:tblPrEx>
          <w:tblCellMar>
            <w:top w:w="0" w:type="dxa"/>
            <w:left w:w="108" w:type="dxa"/>
            <w:bottom w:w="0" w:type="dxa"/>
            <w:right w:w="108" w:type="dxa"/>
          </w:tblCellMar>
        </w:tblPrEx>
        <w:trPr>
          <w:trHeight w:val="630"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0F68CB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192</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2CF564E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7AB68C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003105190050000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D22D9D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烤瓷冠崩瓷修理</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EE0BEB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310519005</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86011C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烤瓷冠崩瓷修理</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940DA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粘结、树脂修补分别参照执行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A6FF43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特殊材料</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53E4F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B0BC264">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4449EFF">
            <w:pPr>
              <w:keepNext w:val="0"/>
              <w:keepLines w:val="0"/>
              <w:widowControl/>
              <w:suppressLineNumbers w:val="0"/>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2"/>
                <w:szCs w:val="22"/>
                <w:u w:val="none"/>
                <w:lang w:val="en-US" w:eastAsia="zh-CN" w:bidi="ar"/>
              </w:rPr>
              <w:t xml:space="preserve">45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0D6D027">
            <w:pPr>
              <w:keepNext w:val="0"/>
              <w:keepLines w:val="0"/>
              <w:widowControl/>
              <w:suppressLineNumbers w:val="0"/>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2"/>
                <w:szCs w:val="22"/>
                <w:u w:val="none"/>
                <w:lang w:val="en-US" w:eastAsia="zh-CN" w:bidi="ar"/>
              </w:rPr>
              <w:t xml:space="preserve">38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FD5E93E">
            <w:pPr>
              <w:keepNext w:val="0"/>
              <w:keepLines w:val="0"/>
              <w:widowControl/>
              <w:suppressLineNumbers w:val="0"/>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2"/>
                <w:szCs w:val="22"/>
                <w:u w:val="none"/>
                <w:lang w:val="en-US" w:eastAsia="zh-CN" w:bidi="ar"/>
              </w:rPr>
              <w:t xml:space="preserve">34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D0AD4C3">
            <w:pPr>
              <w:keepNext w:val="0"/>
              <w:keepLines w:val="0"/>
              <w:widowControl/>
              <w:suppressLineNumbers w:val="0"/>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2"/>
                <w:szCs w:val="22"/>
                <w:u w:val="none"/>
                <w:lang w:val="en-US" w:eastAsia="zh-CN" w:bidi="ar"/>
              </w:rPr>
              <w:t xml:space="preserve">27 </w:t>
            </w:r>
          </w:p>
        </w:tc>
      </w:tr>
      <w:tr w14:paraId="18BEBF10">
        <w:tblPrEx>
          <w:tblCellMar>
            <w:top w:w="0" w:type="dxa"/>
            <w:left w:w="108" w:type="dxa"/>
            <w:bottom w:w="0" w:type="dxa"/>
            <w:right w:w="108" w:type="dxa"/>
          </w:tblCellMar>
        </w:tblPrEx>
        <w:trPr>
          <w:trHeight w:val="630"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DB21DA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193</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2597CE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03C370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003105190060000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ECF551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调改义齿</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3E9136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310519006</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DBF36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调改义齿</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F0C25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含检查、调颌、调改外形、缓冲基托、调整卡环</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9BA959D">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cs="宋体"/>
                <w:b/>
                <w:bCs/>
                <w:color w:val="000000"/>
                <w:kern w:val="0"/>
                <w:szCs w:val="21"/>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F764C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次</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74ECAE4">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950FD31">
            <w:pPr>
              <w:keepNext w:val="0"/>
              <w:keepLines w:val="0"/>
              <w:widowControl/>
              <w:suppressLineNumbers w:val="0"/>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2"/>
                <w:szCs w:val="22"/>
                <w:u w:val="none"/>
                <w:lang w:val="en-US" w:eastAsia="zh-CN" w:bidi="ar"/>
              </w:rPr>
              <w:t xml:space="preserve">10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D61E770">
            <w:pPr>
              <w:keepNext w:val="0"/>
              <w:keepLines w:val="0"/>
              <w:widowControl/>
              <w:suppressLineNumbers w:val="0"/>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2"/>
                <w:szCs w:val="22"/>
                <w:u w:val="none"/>
                <w:lang w:val="en-US" w:eastAsia="zh-CN" w:bidi="ar"/>
              </w:rPr>
              <w:t xml:space="preserve">9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ABA644E">
            <w:pPr>
              <w:keepNext w:val="0"/>
              <w:keepLines w:val="0"/>
              <w:widowControl/>
              <w:suppressLineNumbers w:val="0"/>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2"/>
                <w:szCs w:val="22"/>
                <w:u w:val="none"/>
                <w:lang w:val="en-US" w:eastAsia="zh-CN" w:bidi="ar"/>
              </w:rPr>
              <w:t xml:space="preserve">8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D64C1D9">
            <w:pPr>
              <w:keepNext w:val="0"/>
              <w:keepLines w:val="0"/>
              <w:widowControl/>
              <w:suppressLineNumbers w:val="0"/>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2"/>
                <w:szCs w:val="22"/>
                <w:u w:val="none"/>
                <w:lang w:val="en-US" w:eastAsia="zh-CN" w:bidi="ar"/>
              </w:rPr>
              <w:t xml:space="preserve">6 </w:t>
            </w:r>
          </w:p>
        </w:tc>
      </w:tr>
      <w:tr w14:paraId="34D2783C">
        <w:tblPrEx>
          <w:tblCellMar>
            <w:top w:w="0" w:type="dxa"/>
            <w:left w:w="108" w:type="dxa"/>
            <w:bottom w:w="0" w:type="dxa"/>
            <w:right w:w="108" w:type="dxa"/>
          </w:tblCellMar>
        </w:tblPrEx>
        <w:trPr>
          <w:trHeight w:val="630"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C8A51D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194</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57B9E6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7BCB6B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003105190170000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FDD60E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增加加固装置</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EBB519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310519017</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5060C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增加加固装置</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58CF5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加固钢丝、网分别参照执行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4723F7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各种加固装置材料(金属丝，扁钢丝，尼龙网、预成不锈钢网、铸造不锈钢网、金网)</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4387D0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次</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1D2E55A">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C950DAC">
            <w:pPr>
              <w:keepNext w:val="0"/>
              <w:keepLines w:val="0"/>
              <w:widowControl/>
              <w:suppressLineNumbers w:val="0"/>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2"/>
                <w:szCs w:val="22"/>
                <w:u w:val="none"/>
                <w:lang w:val="en-US" w:eastAsia="zh-CN" w:bidi="ar"/>
              </w:rPr>
              <w:t xml:space="preserve">20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28A2CF5">
            <w:pPr>
              <w:keepNext w:val="0"/>
              <w:keepLines w:val="0"/>
              <w:widowControl/>
              <w:suppressLineNumbers w:val="0"/>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2"/>
                <w:szCs w:val="22"/>
                <w:u w:val="none"/>
                <w:lang w:val="en-US" w:eastAsia="zh-CN" w:bidi="ar"/>
              </w:rPr>
              <w:t xml:space="preserve">17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FF86668">
            <w:pPr>
              <w:keepNext w:val="0"/>
              <w:keepLines w:val="0"/>
              <w:widowControl/>
              <w:suppressLineNumbers w:val="0"/>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2"/>
                <w:szCs w:val="22"/>
                <w:u w:val="none"/>
                <w:lang w:val="en-US" w:eastAsia="zh-CN" w:bidi="ar"/>
              </w:rPr>
              <w:t xml:space="preserve">15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BA051D7">
            <w:pPr>
              <w:keepNext w:val="0"/>
              <w:keepLines w:val="0"/>
              <w:widowControl/>
              <w:suppressLineNumbers w:val="0"/>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2"/>
                <w:szCs w:val="22"/>
                <w:u w:val="none"/>
                <w:lang w:val="en-US" w:eastAsia="zh-CN" w:bidi="ar"/>
              </w:rPr>
              <w:t xml:space="preserve">12 </w:t>
            </w:r>
          </w:p>
        </w:tc>
      </w:tr>
      <w:tr w14:paraId="2AF11AB7">
        <w:tblPrEx>
          <w:tblCellMar>
            <w:top w:w="0" w:type="dxa"/>
            <w:left w:w="108" w:type="dxa"/>
            <w:bottom w:w="0" w:type="dxa"/>
            <w:right w:w="108" w:type="dxa"/>
          </w:tblCellMar>
        </w:tblPrEx>
        <w:trPr>
          <w:trHeight w:val="630"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7847E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195</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6056FE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02BF11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003105190180000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E20DA8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加连接杆</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42B0E5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310519018</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59B4C9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加连接杆</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8BF335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color w:val="000000"/>
                <w:kern w:val="0"/>
                <w:szCs w:val="21"/>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EB05AC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各种材料(预成杆、铸造不锈钢杆、铸造金杆)</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A5FDE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次</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3BED78D">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4210A61">
            <w:pPr>
              <w:keepNext w:val="0"/>
              <w:keepLines w:val="0"/>
              <w:widowControl/>
              <w:suppressLineNumbers w:val="0"/>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2"/>
                <w:szCs w:val="22"/>
                <w:u w:val="none"/>
                <w:lang w:val="en-US" w:eastAsia="zh-CN" w:bidi="ar"/>
              </w:rPr>
              <w:t xml:space="preserve">20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1FED5E8">
            <w:pPr>
              <w:keepNext w:val="0"/>
              <w:keepLines w:val="0"/>
              <w:widowControl/>
              <w:suppressLineNumbers w:val="0"/>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2"/>
                <w:szCs w:val="22"/>
                <w:u w:val="none"/>
                <w:lang w:val="en-US" w:eastAsia="zh-CN" w:bidi="ar"/>
              </w:rPr>
              <w:t xml:space="preserve">17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3ED7CFC">
            <w:pPr>
              <w:keepNext w:val="0"/>
              <w:keepLines w:val="0"/>
              <w:widowControl/>
              <w:suppressLineNumbers w:val="0"/>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2"/>
                <w:szCs w:val="22"/>
                <w:u w:val="none"/>
                <w:lang w:val="en-US" w:eastAsia="zh-CN" w:bidi="ar"/>
              </w:rPr>
              <w:t xml:space="preserve">15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F8EC85F">
            <w:pPr>
              <w:keepNext w:val="0"/>
              <w:keepLines w:val="0"/>
              <w:widowControl/>
              <w:suppressLineNumbers w:val="0"/>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2"/>
                <w:szCs w:val="22"/>
                <w:u w:val="none"/>
                <w:lang w:val="en-US" w:eastAsia="zh-CN" w:bidi="ar"/>
              </w:rPr>
              <w:t xml:space="preserve">12 </w:t>
            </w:r>
          </w:p>
        </w:tc>
      </w:tr>
      <w:tr w14:paraId="47EAFB35">
        <w:tblPrEx>
          <w:tblCellMar>
            <w:top w:w="0" w:type="dxa"/>
            <w:left w:w="108" w:type="dxa"/>
            <w:bottom w:w="0" w:type="dxa"/>
            <w:right w:w="108" w:type="dxa"/>
          </w:tblCellMar>
        </w:tblPrEx>
        <w:trPr>
          <w:trHeight w:val="630"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D00E5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196</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55321A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217C3B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003105190190000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CF926F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塑料颌面加高咬合</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790A64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310519019</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560B6B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塑料颌面加高咬合</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D6D9ED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color w:val="000000"/>
                <w:kern w:val="0"/>
                <w:szCs w:val="21"/>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DC91CF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材料费(自凝塑料、热凝塑料)</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8D706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次</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6282B89">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C740226">
            <w:pPr>
              <w:keepNext w:val="0"/>
              <w:keepLines w:val="0"/>
              <w:widowControl/>
              <w:suppressLineNumbers w:val="0"/>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2"/>
                <w:szCs w:val="22"/>
                <w:u w:val="none"/>
                <w:lang w:val="en-US" w:eastAsia="zh-CN" w:bidi="ar"/>
              </w:rPr>
              <w:t xml:space="preserve">30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4502DD8">
            <w:pPr>
              <w:keepNext w:val="0"/>
              <w:keepLines w:val="0"/>
              <w:widowControl/>
              <w:suppressLineNumbers w:val="0"/>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2"/>
                <w:szCs w:val="22"/>
                <w:u w:val="none"/>
                <w:lang w:val="en-US" w:eastAsia="zh-CN" w:bidi="ar"/>
              </w:rPr>
              <w:t xml:space="preserve">25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DDFFA67">
            <w:pPr>
              <w:keepNext w:val="0"/>
              <w:keepLines w:val="0"/>
              <w:widowControl/>
              <w:suppressLineNumbers w:val="0"/>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2"/>
                <w:szCs w:val="22"/>
                <w:u w:val="none"/>
                <w:lang w:val="en-US" w:eastAsia="zh-CN" w:bidi="ar"/>
              </w:rPr>
              <w:t xml:space="preserve">22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E62A4E8">
            <w:pPr>
              <w:keepNext w:val="0"/>
              <w:keepLines w:val="0"/>
              <w:widowControl/>
              <w:suppressLineNumbers w:val="0"/>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2"/>
                <w:szCs w:val="22"/>
                <w:u w:val="none"/>
                <w:lang w:val="en-US" w:eastAsia="zh-CN" w:bidi="ar"/>
              </w:rPr>
              <w:t xml:space="preserve">17 </w:t>
            </w:r>
          </w:p>
        </w:tc>
      </w:tr>
      <w:tr w14:paraId="376F2B7F">
        <w:tblPrEx>
          <w:tblCellMar>
            <w:top w:w="0" w:type="dxa"/>
            <w:left w:w="108" w:type="dxa"/>
            <w:bottom w:w="0" w:type="dxa"/>
            <w:right w:w="108" w:type="dxa"/>
          </w:tblCellMar>
        </w:tblPrEx>
        <w:trPr>
          <w:trHeight w:val="630"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57160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197</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12686C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7C655F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003105190250000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3F43BCE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加磁性固位体</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E6904F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310519025</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8175FF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加磁性固位体</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99FC80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color w:val="000000"/>
                <w:kern w:val="0"/>
                <w:szCs w:val="21"/>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482FBA8">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cs="宋体"/>
                <w:b/>
                <w:bCs/>
                <w:color w:val="000000"/>
                <w:kern w:val="0"/>
                <w:szCs w:val="21"/>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9C126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每牙</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9C0C7FD">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75FDC20F">
            <w:pPr>
              <w:keepNext w:val="0"/>
              <w:keepLines w:val="0"/>
              <w:widowControl/>
              <w:suppressLineNumbers w:val="0"/>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2"/>
                <w:szCs w:val="22"/>
                <w:u w:val="none"/>
                <w:lang w:val="en-US" w:eastAsia="zh-CN" w:bidi="ar"/>
              </w:rPr>
              <w:t xml:space="preserve">60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BD0C3D4">
            <w:pPr>
              <w:keepNext w:val="0"/>
              <w:keepLines w:val="0"/>
              <w:widowControl/>
              <w:suppressLineNumbers w:val="0"/>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2"/>
                <w:szCs w:val="22"/>
                <w:u w:val="none"/>
                <w:lang w:val="en-US" w:eastAsia="zh-CN" w:bidi="ar"/>
              </w:rPr>
              <w:t xml:space="preserve">50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8D78A6C">
            <w:pPr>
              <w:keepNext w:val="0"/>
              <w:keepLines w:val="0"/>
              <w:widowControl/>
              <w:suppressLineNumbers w:val="0"/>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2"/>
                <w:szCs w:val="22"/>
                <w:u w:val="none"/>
                <w:lang w:val="en-US" w:eastAsia="zh-CN" w:bidi="ar"/>
              </w:rPr>
              <w:t xml:space="preserve">45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05480CC">
            <w:pPr>
              <w:keepNext w:val="0"/>
              <w:keepLines w:val="0"/>
              <w:widowControl/>
              <w:suppressLineNumbers w:val="0"/>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2"/>
                <w:szCs w:val="22"/>
                <w:u w:val="none"/>
                <w:lang w:val="en-US" w:eastAsia="zh-CN" w:bidi="ar"/>
              </w:rPr>
              <w:t xml:space="preserve">36 </w:t>
            </w:r>
          </w:p>
        </w:tc>
      </w:tr>
      <w:tr w14:paraId="07F9CA55">
        <w:tblPrEx>
          <w:tblCellMar>
            <w:top w:w="0" w:type="dxa"/>
            <w:left w:w="108" w:type="dxa"/>
            <w:bottom w:w="0" w:type="dxa"/>
            <w:right w:w="108" w:type="dxa"/>
          </w:tblCellMar>
        </w:tblPrEx>
        <w:trPr>
          <w:trHeight w:val="630" w:hRule="atLeast"/>
          <w:tblHeader/>
        </w:trPr>
        <w:tc>
          <w:tcPr>
            <w:tcW w:w="4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B7E6A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lang w:val="en-US" w:eastAsia="zh-CN"/>
              </w:rPr>
            </w:pPr>
            <w:r>
              <w:rPr>
                <w:rFonts w:hint="eastAsia" w:ascii="宋体" w:hAnsi="宋体" w:eastAsia="宋体" w:cs="宋体"/>
                <w:i w:val="0"/>
                <w:iCs w:val="0"/>
                <w:color w:val="000000"/>
                <w:kern w:val="0"/>
                <w:sz w:val="20"/>
                <w:szCs w:val="20"/>
                <w:u w:val="none"/>
                <w:lang w:val="en-US" w:eastAsia="zh-CN" w:bidi="ar"/>
              </w:rPr>
              <w:t>198</w:t>
            </w:r>
          </w:p>
        </w:tc>
        <w:tc>
          <w:tcPr>
            <w:tcW w:w="567" w:type="dxa"/>
            <w:tcBorders>
              <w:top w:val="single" w:color="000000" w:sz="4" w:space="0"/>
              <w:left w:val="single" w:color="000000" w:sz="4" w:space="0"/>
              <w:bottom w:val="single" w:color="000000" w:sz="4" w:space="0"/>
              <w:right w:val="single" w:color="auto" w:sz="4" w:space="0"/>
            </w:tcBorders>
            <w:shd w:val="clear" w:color="auto" w:fill="auto"/>
            <w:noWrap w:val="0"/>
            <w:tcMar>
              <w:left w:w="57" w:type="dxa"/>
              <w:right w:w="57" w:type="dxa"/>
            </w:tcMar>
            <w:vAlign w:val="center"/>
          </w:tcPr>
          <w:p w14:paraId="4D742D7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shd w:val="clear" w:color="auto" w:fill="auto"/>
            <w:noWrap w:val="0"/>
            <w:tcMar>
              <w:left w:w="57" w:type="dxa"/>
              <w:right w:w="57" w:type="dxa"/>
            </w:tcMar>
            <w:vAlign w:val="center"/>
          </w:tcPr>
          <w:p w14:paraId="7AF5DD7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003105190260000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0B5BDF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附着体增换</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D67224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310519026</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83F00D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附着体增换</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1C1216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附着体增加或更换分别参照执行</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68C1130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附着体材料</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0222B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0"/>
                <w:szCs w:val="20"/>
                <w:u w:val="none"/>
                <w:lang w:val="en-US" w:eastAsia="zh-CN" w:bidi="ar"/>
              </w:rPr>
              <w:t>每附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着体</w:t>
            </w:r>
          </w:p>
        </w:tc>
        <w:tc>
          <w:tcPr>
            <w:tcW w:w="219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2F88AA01">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color w:val="000000"/>
                <w:kern w:val="0"/>
                <w:szCs w:val="21"/>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6893861">
            <w:pPr>
              <w:keepNext w:val="0"/>
              <w:keepLines w:val="0"/>
              <w:widowControl/>
              <w:suppressLineNumbers w:val="0"/>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2"/>
                <w:szCs w:val="22"/>
                <w:u w:val="none"/>
                <w:lang w:val="en-US" w:eastAsia="zh-CN" w:bidi="ar"/>
              </w:rPr>
              <w:t xml:space="preserve">60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0B923181">
            <w:pPr>
              <w:keepNext w:val="0"/>
              <w:keepLines w:val="0"/>
              <w:widowControl/>
              <w:suppressLineNumbers w:val="0"/>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2"/>
                <w:szCs w:val="22"/>
                <w:u w:val="none"/>
                <w:lang w:val="en-US" w:eastAsia="zh-CN" w:bidi="ar"/>
              </w:rPr>
              <w:t xml:space="preserve">51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49002A56">
            <w:pPr>
              <w:keepNext w:val="0"/>
              <w:keepLines w:val="0"/>
              <w:widowControl/>
              <w:suppressLineNumbers w:val="0"/>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2"/>
                <w:szCs w:val="22"/>
                <w:u w:val="none"/>
                <w:lang w:val="en-US" w:eastAsia="zh-CN" w:bidi="ar"/>
              </w:rPr>
              <w:t xml:space="preserve">45 </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0"/>
            <w:tcMar>
              <w:left w:w="57" w:type="dxa"/>
              <w:right w:w="57" w:type="dxa"/>
            </w:tcMar>
            <w:vAlign w:val="center"/>
          </w:tcPr>
          <w:p w14:paraId="5237F23B">
            <w:pPr>
              <w:keepNext w:val="0"/>
              <w:keepLines w:val="0"/>
              <w:widowControl/>
              <w:suppressLineNumbers w:val="0"/>
              <w:jc w:val="center"/>
              <w:textAlignment w:val="center"/>
              <w:rPr>
                <w:rFonts w:hint="eastAsia" w:ascii="宋体" w:hAnsi="宋体" w:cs="宋体"/>
                <w:b/>
                <w:bCs/>
                <w:color w:val="000000"/>
                <w:kern w:val="0"/>
                <w:szCs w:val="21"/>
              </w:rPr>
            </w:pPr>
            <w:r>
              <w:rPr>
                <w:rFonts w:hint="eastAsia" w:ascii="宋体" w:hAnsi="宋体" w:eastAsia="宋体" w:cs="宋体"/>
                <w:i w:val="0"/>
                <w:iCs w:val="0"/>
                <w:color w:val="000000"/>
                <w:kern w:val="0"/>
                <w:sz w:val="22"/>
                <w:szCs w:val="22"/>
                <w:u w:val="none"/>
                <w:lang w:val="en-US" w:eastAsia="zh-CN" w:bidi="ar"/>
              </w:rPr>
              <w:t xml:space="preserve">36 </w:t>
            </w:r>
          </w:p>
        </w:tc>
      </w:tr>
    </w:tbl>
    <w:p w14:paraId="6E64B76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right="0" w:firstLine="0" w:firstLineChars="0"/>
        <w:jc w:val="left"/>
        <w:textAlignment w:val="auto"/>
        <w:rPr>
          <w:rFonts w:hint="eastAsia" w:ascii="仿宋_GB2312" w:hAnsi="仿宋_GB2312" w:eastAsia="仿宋_GB2312" w:cs="仿宋_GB2312"/>
          <w:i w:val="0"/>
          <w:iCs w:val="0"/>
          <w:caps w:val="0"/>
          <w:color w:val="333333"/>
          <w:spacing w:val="0"/>
          <w:sz w:val="28"/>
          <w:szCs w:val="28"/>
          <w:shd w:val="clear" w:fill="FFFFFF"/>
        </w:rPr>
      </w:pPr>
    </w:p>
    <w:p w14:paraId="48A9D0DE">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20" w:lineRule="exact"/>
        <w:ind w:right="0" w:rightChars="0"/>
        <w:jc w:val="left"/>
        <w:textAlignment w:val="auto"/>
        <w:rPr>
          <w:rFonts w:hint="default" w:ascii="仿宋_GB2312" w:hAnsi="仿宋_GB2312" w:eastAsia="仿宋_GB2312" w:cs="仿宋_GB2312"/>
          <w:i w:val="0"/>
          <w:iCs w:val="0"/>
          <w:caps w:val="0"/>
          <w:color w:val="333333"/>
          <w:spacing w:val="0"/>
          <w:sz w:val="28"/>
          <w:szCs w:val="28"/>
          <w:shd w:val="clear" w:fill="FFFFFF"/>
          <w:lang w:val="en-US" w:eastAsia="zh-CN"/>
        </w:rPr>
      </w:pPr>
      <w:bookmarkStart w:id="0" w:name="_GoBack"/>
      <w:bookmarkEnd w:id="0"/>
    </w:p>
    <w:sectPr>
      <w:footerReference r:id="rId3" w:type="default"/>
      <w:pgSz w:w="16838" w:h="11906" w:orient="landscape"/>
      <w:pgMar w:top="1361" w:right="1361" w:bottom="1361" w:left="136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SimSun-ExtB">
    <w:panose1 w:val="02010609060101010101"/>
    <w:charset w:val="86"/>
    <w:family w:val="auto"/>
    <w:pitch w:val="default"/>
    <w:sig w:usb0="00000001" w:usb1="02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1C4FEA">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59DE8A">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059DE8A">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0C3ADF"/>
    <w:rsid w:val="0148096E"/>
    <w:rsid w:val="020831D5"/>
    <w:rsid w:val="020E44F1"/>
    <w:rsid w:val="0334785A"/>
    <w:rsid w:val="037F0BD2"/>
    <w:rsid w:val="04FA7F2B"/>
    <w:rsid w:val="051E485F"/>
    <w:rsid w:val="069D22BB"/>
    <w:rsid w:val="06A154AE"/>
    <w:rsid w:val="073C59C7"/>
    <w:rsid w:val="076D6271"/>
    <w:rsid w:val="07DA34DB"/>
    <w:rsid w:val="09B41D1E"/>
    <w:rsid w:val="0A573BE3"/>
    <w:rsid w:val="0A5C592B"/>
    <w:rsid w:val="0B6021BA"/>
    <w:rsid w:val="0CAE7351"/>
    <w:rsid w:val="0CE80875"/>
    <w:rsid w:val="0D5F1B11"/>
    <w:rsid w:val="0F9E01E2"/>
    <w:rsid w:val="10BC7123"/>
    <w:rsid w:val="10BF16B4"/>
    <w:rsid w:val="12B44556"/>
    <w:rsid w:val="12BD1C43"/>
    <w:rsid w:val="13746870"/>
    <w:rsid w:val="15673B02"/>
    <w:rsid w:val="15F624C7"/>
    <w:rsid w:val="160C781D"/>
    <w:rsid w:val="16E573D4"/>
    <w:rsid w:val="17220991"/>
    <w:rsid w:val="17380809"/>
    <w:rsid w:val="17C25E29"/>
    <w:rsid w:val="180C6DB1"/>
    <w:rsid w:val="196705CA"/>
    <w:rsid w:val="198F13CC"/>
    <w:rsid w:val="199315B8"/>
    <w:rsid w:val="1A7B725A"/>
    <w:rsid w:val="1A8917E7"/>
    <w:rsid w:val="1B6D0ED5"/>
    <w:rsid w:val="1C6A3ED7"/>
    <w:rsid w:val="1D13423E"/>
    <w:rsid w:val="1DCA28EB"/>
    <w:rsid w:val="20DB35F6"/>
    <w:rsid w:val="21560AAA"/>
    <w:rsid w:val="21B73463"/>
    <w:rsid w:val="22C976DC"/>
    <w:rsid w:val="23114D80"/>
    <w:rsid w:val="2323134B"/>
    <w:rsid w:val="25490502"/>
    <w:rsid w:val="278F6D92"/>
    <w:rsid w:val="286420D3"/>
    <w:rsid w:val="29E452C9"/>
    <w:rsid w:val="2A0515CF"/>
    <w:rsid w:val="2A16744D"/>
    <w:rsid w:val="2A47293B"/>
    <w:rsid w:val="2AC17F17"/>
    <w:rsid w:val="2B161E80"/>
    <w:rsid w:val="2B2F26CE"/>
    <w:rsid w:val="2B626DED"/>
    <w:rsid w:val="2B7512D8"/>
    <w:rsid w:val="2BC46534"/>
    <w:rsid w:val="2C6941AB"/>
    <w:rsid w:val="2D6844C5"/>
    <w:rsid w:val="2D8B3601"/>
    <w:rsid w:val="2F503401"/>
    <w:rsid w:val="2FFD0E93"/>
    <w:rsid w:val="30AC3063"/>
    <w:rsid w:val="30CD2DCE"/>
    <w:rsid w:val="319175A2"/>
    <w:rsid w:val="323D558B"/>
    <w:rsid w:val="333F7A14"/>
    <w:rsid w:val="33752860"/>
    <w:rsid w:val="33981680"/>
    <w:rsid w:val="33EE6CA3"/>
    <w:rsid w:val="34AA4F5F"/>
    <w:rsid w:val="34E33507"/>
    <w:rsid w:val="34F001F5"/>
    <w:rsid w:val="35066379"/>
    <w:rsid w:val="3574374F"/>
    <w:rsid w:val="35BB2F00"/>
    <w:rsid w:val="3794097F"/>
    <w:rsid w:val="39C62E02"/>
    <w:rsid w:val="3A137505"/>
    <w:rsid w:val="3A641440"/>
    <w:rsid w:val="3AC2651C"/>
    <w:rsid w:val="3BA766E3"/>
    <w:rsid w:val="3CF70ABB"/>
    <w:rsid w:val="3D4A35F8"/>
    <w:rsid w:val="3DFF5E71"/>
    <w:rsid w:val="3ECC139E"/>
    <w:rsid w:val="3F8F217D"/>
    <w:rsid w:val="3FBF6E0C"/>
    <w:rsid w:val="40D12A83"/>
    <w:rsid w:val="416648FD"/>
    <w:rsid w:val="427A3463"/>
    <w:rsid w:val="42D067E2"/>
    <w:rsid w:val="434D7649"/>
    <w:rsid w:val="436278EE"/>
    <w:rsid w:val="45CC0AAF"/>
    <w:rsid w:val="474821E6"/>
    <w:rsid w:val="47E71807"/>
    <w:rsid w:val="48DF1625"/>
    <w:rsid w:val="4AA91EEB"/>
    <w:rsid w:val="4AD92ABE"/>
    <w:rsid w:val="4B3D0885"/>
    <w:rsid w:val="4B995824"/>
    <w:rsid w:val="4CBB3057"/>
    <w:rsid w:val="4CC241F3"/>
    <w:rsid w:val="4D4F1A69"/>
    <w:rsid w:val="4D935498"/>
    <w:rsid w:val="4DB64545"/>
    <w:rsid w:val="4E1579E0"/>
    <w:rsid w:val="4F835D41"/>
    <w:rsid w:val="4FB16798"/>
    <w:rsid w:val="4FBA2EEE"/>
    <w:rsid w:val="500662FB"/>
    <w:rsid w:val="504D5B20"/>
    <w:rsid w:val="506475CC"/>
    <w:rsid w:val="5086682B"/>
    <w:rsid w:val="522B246A"/>
    <w:rsid w:val="53225C5D"/>
    <w:rsid w:val="53647AB9"/>
    <w:rsid w:val="54C82735"/>
    <w:rsid w:val="55B83D89"/>
    <w:rsid w:val="57BA23EF"/>
    <w:rsid w:val="59F940D7"/>
    <w:rsid w:val="5A117165"/>
    <w:rsid w:val="5A661DE0"/>
    <w:rsid w:val="5A9A35FE"/>
    <w:rsid w:val="5AC61A7C"/>
    <w:rsid w:val="5AFA22EF"/>
    <w:rsid w:val="5B133049"/>
    <w:rsid w:val="5CC42253"/>
    <w:rsid w:val="5D221689"/>
    <w:rsid w:val="5D914F1B"/>
    <w:rsid w:val="5E4958E7"/>
    <w:rsid w:val="5ED66BCF"/>
    <w:rsid w:val="5F1C0EB4"/>
    <w:rsid w:val="5F3B1EF8"/>
    <w:rsid w:val="5F73602B"/>
    <w:rsid w:val="5FE6128E"/>
    <w:rsid w:val="608A2817"/>
    <w:rsid w:val="62023CA2"/>
    <w:rsid w:val="62F66E96"/>
    <w:rsid w:val="63314201"/>
    <w:rsid w:val="634A17CC"/>
    <w:rsid w:val="634A704E"/>
    <w:rsid w:val="635B5A12"/>
    <w:rsid w:val="63C23DB5"/>
    <w:rsid w:val="63C82FA0"/>
    <w:rsid w:val="644A4A48"/>
    <w:rsid w:val="64CF323E"/>
    <w:rsid w:val="65A9161A"/>
    <w:rsid w:val="65F067C8"/>
    <w:rsid w:val="68763DB3"/>
    <w:rsid w:val="69670FDF"/>
    <w:rsid w:val="6A010FA8"/>
    <w:rsid w:val="6A1A02B8"/>
    <w:rsid w:val="6B0066AC"/>
    <w:rsid w:val="6BB42046"/>
    <w:rsid w:val="6BF80185"/>
    <w:rsid w:val="6CB709D3"/>
    <w:rsid w:val="6CC62031"/>
    <w:rsid w:val="6CE14EF1"/>
    <w:rsid w:val="6DA2484C"/>
    <w:rsid w:val="6EAF63DD"/>
    <w:rsid w:val="6F493F80"/>
    <w:rsid w:val="6F777EBA"/>
    <w:rsid w:val="70022F5E"/>
    <w:rsid w:val="713C312C"/>
    <w:rsid w:val="715D26A2"/>
    <w:rsid w:val="72F42FD6"/>
    <w:rsid w:val="74237D69"/>
    <w:rsid w:val="744B2F22"/>
    <w:rsid w:val="75BC1706"/>
    <w:rsid w:val="767C2DCF"/>
    <w:rsid w:val="769E5CA3"/>
    <w:rsid w:val="769F7B3F"/>
    <w:rsid w:val="77DB6FAF"/>
    <w:rsid w:val="77F17251"/>
    <w:rsid w:val="77FC4390"/>
    <w:rsid w:val="7A2E0194"/>
    <w:rsid w:val="7A3045FB"/>
    <w:rsid w:val="7B4245BB"/>
    <w:rsid w:val="7C022923"/>
    <w:rsid w:val="7CBD3295"/>
    <w:rsid w:val="7D0D0507"/>
    <w:rsid w:val="7E02287E"/>
    <w:rsid w:val="7E6840FA"/>
    <w:rsid w:val="7EA32394"/>
    <w:rsid w:val="7ED71DBF"/>
    <w:rsid w:val="7F6210C3"/>
    <w:rsid w:val="7F6B12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Hyperlink"/>
    <w:basedOn w:val="7"/>
    <w:qFormat/>
    <w:uiPriority w:val="0"/>
    <w:rPr>
      <w:color w:val="0000FF"/>
      <w:u w:val="single"/>
    </w:rPr>
  </w:style>
  <w:style w:type="character" w:customStyle="1" w:styleId="9">
    <w:name w:val="font71"/>
    <w:qFormat/>
    <w:uiPriority w:val="0"/>
    <w:rPr>
      <w:rFonts w:hint="default" w:ascii="Times New Roman" w:hAnsi="Times New Roman" w:cs="Times New Roman"/>
      <w:b/>
      <w:bCs/>
      <w:color w:val="000000"/>
      <w:sz w:val="24"/>
      <w:szCs w:val="24"/>
      <w:u w:val="none"/>
    </w:rPr>
  </w:style>
  <w:style w:type="character" w:customStyle="1" w:styleId="10">
    <w:name w:val="font51"/>
    <w:basedOn w:val="7"/>
    <w:qFormat/>
    <w:uiPriority w:val="0"/>
    <w:rPr>
      <w:rFonts w:ascii="仿宋_GB2312" w:eastAsia="仿宋_GB2312" w:cs="仿宋_GB2312"/>
      <w:color w:val="000000"/>
      <w:sz w:val="24"/>
      <w:szCs w:val="24"/>
      <w:u w:val="none"/>
    </w:rPr>
  </w:style>
  <w:style w:type="character" w:customStyle="1" w:styleId="11">
    <w:name w:val="font41"/>
    <w:basedOn w:val="7"/>
    <w:qFormat/>
    <w:uiPriority w:val="0"/>
    <w:rPr>
      <w:rFonts w:hint="default" w:ascii="Times New Roman" w:hAnsi="Times New Roman" w:cs="Times New Roman"/>
      <w:color w:val="000000"/>
      <w:sz w:val="24"/>
      <w:szCs w:val="24"/>
      <w:u w:val="none"/>
    </w:rPr>
  </w:style>
  <w:style w:type="character" w:customStyle="1" w:styleId="12">
    <w:name w:val="font61"/>
    <w:basedOn w:val="7"/>
    <w:qFormat/>
    <w:uiPriority w:val="0"/>
    <w:rPr>
      <w:rFonts w:hint="default" w:ascii="Times New Roman" w:hAnsi="Times New Roman" w:cs="Times New Roman"/>
      <w:color w:val="000000"/>
      <w:sz w:val="24"/>
      <w:szCs w:val="24"/>
      <w:u w:val="none"/>
    </w:rPr>
  </w:style>
  <w:style w:type="character" w:customStyle="1" w:styleId="13">
    <w:name w:val="font31"/>
    <w:basedOn w:val="7"/>
    <w:qFormat/>
    <w:uiPriority w:val="0"/>
    <w:rPr>
      <w:rFonts w:hint="default" w:ascii="Times New Roman" w:hAnsi="Times New Roman" w:cs="Times New Roman"/>
      <w:color w:val="000000"/>
      <w:sz w:val="24"/>
      <w:szCs w:val="24"/>
      <w:u w:val="none"/>
    </w:rPr>
  </w:style>
  <w:style w:type="character" w:customStyle="1" w:styleId="14">
    <w:name w:val="font11"/>
    <w:basedOn w:val="7"/>
    <w:qFormat/>
    <w:uiPriority w:val="0"/>
    <w:rPr>
      <w:rFonts w:hint="eastAsia" w:ascii="宋体" w:hAnsi="宋体" w:eastAsia="宋体" w:cs="宋体"/>
      <w:color w:val="000000"/>
      <w:sz w:val="20"/>
      <w:szCs w:val="20"/>
      <w:u w:val="none"/>
    </w:rPr>
  </w:style>
  <w:style w:type="character" w:customStyle="1" w:styleId="15">
    <w:name w:val="font21"/>
    <w:basedOn w:val="7"/>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27</Pages>
  <Words>9029</Words>
  <Characters>10871</Characters>
  <Lines>0</Lines>
  <Paragraphs>0</Paragraphs>
  <TotalTime>17</TotalTime>
  <ScaleCrop>false</ScaleCrop>
  <LinksUpToDate>false</LinksUpToDate>
  <CharactersWithSpaces>10877</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2026-01-29T03:08:00Z</dcterms:created>
  <dc:creator>Administrator</dc:creator>
  <cp:lastModifiedBy>旋子！</cp:lastModifiedBy>
  <cp:lastPrinted>2026-03-16T08:45:00Z</cp:lastPrinted>
  <dcterms:modified xsi:type="dcterms:W3CDTF">2026-04-22T07:38:55Z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KSOTemplateDocerSaveRecord">
    <vt:lpwstr>eyJoZGlkIjoiMmIwMTI4NjAyZmE1ZGZkYzExMDNmYWFiZTMzYjdmNjciLCJ1c2VySWQiOiI0NTcwMDExODYifQ==</vt:lpwstr>
  </property>
  <property fmtid="{D5CDD505-2E9C-101B-9397-08002B2CF9AE}" pid="4" name="ICV">
    <vt:lpwstr>6C0B142E1B1143E6B5E0691F4C13D08E_12</vt:lpwstr>
  </property>
</Properties>
</file>